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38D05A2A" w:rsidR="00311F87" w:rsidRPr="00311F87" w:rsidRDefault="00E551C9" w:rsidP="000E38E9">
      <w:pPr>
        <w:spacing w:after="0" w:line="240" w:lineRule="auto"/>
        <w:rPr>
          <w:rFonts w:ascii="Calibri" w:eastAsia="Calibri" w:hAnsi="Calibri" w:cs="Calibri"/>
          <w:b/>
          <w:sz w:val="28"/>
        </w:rPr>
      </w:pPr>
      <w:r>
        <w:rPr>
          <w:rFonts w:ascii="Calibri" w:eastAsia="Calibri" w:hAnsi="Calibri" w:cs="Calibri"/>
          <w:b/>
          <w:sz w:val="28"/>
        </w:rPr>
        <w:t>August 20</w:t>
      </w:r>
      <w:r w:rsidR="0000122E">
        <w:rPr>
          <w:rFonts w:ascii="Calibri" w:eastAsia="Calibri" w:hAnsi="Calibri" w:cs="Calibri"/>
          <w:b/>
          <w:sz w:val="28"/>
        </w:rPr>
        <w:t>th</w:t>
      </w:r>
      <w:r w:rsidR="007A6D09">
        <w:rPr>
          <w:rFonts w:ascii="Calibri" w:eastAsia="Calibri" w:hAnsi="Calibri" w:cs="Calibri"/>
          <w:b/>
          <w:sz w:val="28"/>
        </w:rPr>
        <w:t>, 2023</w:t>
      </w:r>
    </w:p>
    <w:p w14:paraId="1851744A" w14:textId="695960BD"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E551C9">
        <w:rPr>
          <w:rFonts w:ascii="Calibri" w:eastAsia="Calibri" w:hAnsi="Calibri" w:cs="Calibri"/>
          <w:sz w:val="24"/>
          <w:szCs w:val="24"/>
        </w:rPr>
        <w:t xml:space="preserve">Sarah Hedin’s </w:t>
      </w:r>
      <w:r w:rsidR="0021066E">
        <w:rPr>
          <w:rFonts w:ascii="Calibri" w:eastAsia="Calibri" w:hAnsi="Calibri" w:cs="Calibri"/>
          <w:sz w:val="24"/>
          <w:szCs w:val="24"/>
        </w:rPr>
        <w:t>house</w:t>
      </w:r>
    </w:p>
    <w:p w14:paraId="68F1D228" w14:textId="77777777" w:rsidR="00E0244D"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p>
    <w:p w14:paraId="07E704C4" w14:textId="46921B0B" w:rsidR="00D21236" w:rsidRPr="00E0244D" w:rsidRDefault="00E0244D" w:rsidP="000E38E9">
      <w:pPr>
        <w:spacing w:after="0" w:line="240" w:lineRule="auto"/>
        <w:rPr>
          <w:rFonts w:ascii="Calibri" w:eastAsia="Calibri" w:hAnsi="Calibri" w:cs="Calibri"/>
          <w:bCs/>
          <w:sz w:val="24"/>
          <w:szCs w:val="24"/>
        </w:rPr>
      </w:pPr>
      <w:r w:rsidRPr="00E0244D">
        <w:rPr>
          <w:rFonts w:ascii="Calibri" w:eastAsia="Calibri" w:hAnsi="Calibri" w:cs="Calibri"/>
          <w:bCs/>
          <w:sz w:val="24"/>
          <w:szCs w:val="24"/>
        </w:rPr>
        <w:t>Kevin Gramlich</w:t>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36120E3C" w:rsidR="004E05E0"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1A227FFB" w14:textId="292D1E6D" w:rsidR="00E551C9" w:rsidRDefault="00E551C9"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5237ED11" w14:textId="0E033DA7" w:rsidR="0099015F"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23CB4786" w14:textId="085DE87C" w:rsidR="00CC1A8A" w:rsidRDefault="00E0244D" w:rsidP="000E38E9">
      <w:pPr>
        <w:spacing w:after="0" w:line="240" w:lineRule="auto"/>
        <w:rPr>
          <w:rFonts w:ascii="Calibri" w:eastAsia="Calibri" w:hAnsi="Calibri" w:cs="Calibri"/>
          <w:sz w:val="24"/>
          <w:szCs w:val="24"/>
        </w:rPr>
      </w:pPr>
      <w:r>
        <w:rPr>
          <w:rFonts w:ascii="Calibri" w:eastAsia="Calibri" w:hAnsi="Calibri" w:cs="Calibri"/>
          <w:sz w:val="24"/>
          <w:szCs w:val="24"/>
        </w:rPr>
        <w:t>Darrel Crimmins</w:t>
      </w:r>
      <w:r w:rsidR="00E551C9">
        <w:rPr>
          <w:rFonts w:ascii="Calibri" w:eastAsia="Calibri" w:hAnsi="Calibri" w:cs="Calibri"/>
          <w:sz w:val="24"/>
          <w:szCs w:val="24"/>
        </w:rPr>
        <w:t>-via phone</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530B0CB8" w:rsidR="005300C8" w:rsidRDefault="00367AA1"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After a conversation with </w:t>
      </w:r>
      <w:proofErr w:type="spellStart"/>
      <w:r>
        <w:rPr>
          <w:rFonts w:ascii="Calibri" w:eastAsia="Calibri" w:hAnsi="Calibri" w:cs="Calibri"/>
          <w:sz w:val="24"/>
          <w:szCs w:val="24"/>
        </w:rPr>
        <w:t>NoelaTaylor</w:t>
      </w:r>
      <w:proofErr w:type="spellEnd"/>
      <w:r>
        <w:rPr>
          <w:rFonts w:ascii="Calibri" w:eastAsia="Calibri" w:hAnsi="Calibri" w:cs="Calibri"/>
          <w:sz w:val="24"/>
          <w:szCs w:val="24"/>
        </w:rPr>
        <w:t xml:space="preserve"> we were told the committee no longer exists. Noela was invited to attend but </w:t>
      </w:r>
      <w:r w:rsidR="00D71D02">
        <w:rPr>
          <w:rFonts w:ascii="Calibri" w:eastAsia="Calibri" w:hAnsi="Calibri" w:cs="Calibri"/>
          <w:sz w:val="24"/>
          <w:szCs w:val="24"/>
        </w:rPr>
        <w:t>could not.</w:t>
      </w:r>
    </w:p>
    <w:p w14:paraId="4850AD98" w14:textId="77777777" w:rsidR="00505098" w:rsidRDefault="00505098" w:rsidP="000E38E9">
      <w:pPr>
        <w:spacing w:after="0" w:line="240" w:lineRule="auto"/>
        <w:rPr>
          <w:rFonts w:ascii="Calibri" w:eastAsia="Calibri" w:hAnsi="Calibri" w:cs="Calibri"/>
          <w:sz w:val="24"/>
          <w:szCs w:val="24"/>
        </w:rPr>
      </w:pPr>
    </w:p>
    <w:p w14:paraId="2CAC4F77" w14:textId="78582C2F" w:rsidR="00505098" w:rsidRPr="00505098" w:rsidRDefault="00505098" w:rsidP="000E38E9">
      <w:pPr>
        <w:spacing w:after="0" w:line="240" w:lineRule="auto"/>
        <w:rPr>
          <w:rFonts w:ascii="Calibri" w:eastAsia="Calibri" w:hAnsi="Calibri" w:cs="Calibri"/>
          <w:sz w:val="24"/>
          <w:szCs w:val="24"/>
        </w:rPr>
      </w:pPr>
      <w:r>
        <w:rPr>
          <w:rFonts w:ascii="Calibri" w:eastAsia="Calibri" w:hAnsi="Calibri" w:cs="Calibri"/>
          <w:b/>
          <w:bCs/>
          <w:sz w:val="24"/>
          <w:szCs w:val="24"/>
        </w:rPr>
        <w:t xml:space="preserve">Public Present: </w:t>
      </w:r>
      <w:r>
        <w:rPr>
          <w:rFonts w:ascii="Calibri" w:eastAsia="Calibri" w:hAnsi="Calibri" w:cs="Calibri"/>
          <w:sz w:val="24"/>
          <w:szCs w:val="24"/>
        </w:rPr>
        <w:t>N</w:t>
      </w:r>
      <w:r w:rsidR="00E0244D">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6A388524"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E0244D">
        <w:rPr>
          <w:rFonts w:ascii="Calibri" w:eastAsia="Calibri" w:hAnsi="Calibri" w:cs="Calibri"/>
          <w:b/>
          <w:sz w:val="24"/>
          <w:szCs w:val="24"/>
        </w:rPr>
        <w:t xml:space="preserve"> </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0B3980EE" w:rsidR="002F0AE6" w:rsidRDefault="00E551C9" w:rsidP="000E38E9">
      <w:pPr>
        <w:spacing w:after="0" w:line="240" w:lineRule="auto"/>
        <w:rPr>
          <w:rFonts w:ascii="Calibri" w:eastAsia="Calibri" w:hAnsi="Calibri" w:cs="Calibri"/>
          <w:bCs/>
          <w:sz w:val="24"/>
          <w:szCs w:val="24"/>
        </w:rPr>
      </w:pPr>
      <w:r>
        <w:rPr>
          <w:rFonts w:ascii="Calibri" w:eastAsia="Calibri" w:hAnsi="Calibri" w:cs="Calibri"/>
          <w:bCs/>
          <w:sz w:val="24"/>
          <w:szCs w:val="24"/>
        </w:rPr>
        <w:t>Kevin asked that we remove the sentence about the expectations from DEP and dropping the height of the spillway by 6 inches. Sarah</w:t>
      </w:r>
      <w:r w:rsidR="0000122E">
        <w:rPr>
          <w:rFonts w:ascii="Calibri" w:eastAsia="Calibri" w:hAnsi="Calibri" w:cs="Calibri"/>
          <w:bCs/>
          <w:sz w:val="24"/>
          <w:szCs w:val="24"/>
        </w:rPr>
        <w:t xml:space="preserve"> motioned</w:t>
      </w:r>
      <w:r w:rsidR="00EC206F">
        <w:rPr>
          <w:rFonts w:ascii="Calibri" w:eastAsia="Calibri" w:hAnsi="Calibri" w:cs="Calibri"/>
          <w:bCs/>
          <w:sz w:val="24"/>
          <w:szCs w:val="24"/>
        </w:rPr>
        <w:t xml:space="preserve"> to approve the</w:t>
      </w:r>
      <w:r w:rsidR="004B0306">
        <w:rPr>
          <w:rFonts w:ascii="Calibri" w:eastAsia="Calibri" w:hAnsi="Calibri" w:cs="Calibri"/>
          <w:bCs/>
          <w:sz w:val="24"/>
          <w:szCs w:val="24"/>
        </w:rPr>
        <w:t xml:space="preserve"> </w:t>
      </w:r>
      <w:r w:rsidR="0000122E">
        <w:rPr>
          <w:rFonts w:ascii="Calibri" w:eastAsia="Calibri" w:hAnsi="Calibri" w:cs="Calibri"/>
          <w:bCs/>
          <w:sz w:val="24"/>
          <w:szCs w:val="24"/>
        </w:rPr>
        <w:t>Ma</w:t>
      </w:r>
      <w:r w:rsidR="00E0244D">
        <w:rPr>
          <w:rFonts w:ascii="Calibri" w:eastAsia="Calibri" w:hAnsi="Calibri" w:cs="Calibri"/>
          <w:bCs/>
          <w:sz w:val="24"/>
          <w:szCs w:val="24"/>
        </w:rPr>
        <w:t>y</w:t>
      </w:r>
      <w:r w:rsidR="00CC1A8A">
        <w:rPr>
          <w:rFonts w:ascii="Calibri" w:eastAsia="Calibri" w:hAnsi="Calibri" w:cs="Calibri"/>
          <w:bCs/>
          <w:sz w:val="24"/>
          <w:szCs w:val="24"/>
        </w:rPr>
        <w:t>, 2023</w:t>
      </w:r>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Pr>
          <w:rFonts w:ascii="Calibri" w:eastAsia="Calibri" w:hAnsi="Calibri" w:cs="Calibri"/>
          <w:bCs/>
          <w:sz w:val="24"/>
          <w:szCs w:val="24"/>
        </w:rPr>
        <w:t xml:space="preserve"> with the sentence removed, </w:t>
      </w:r>
      <w:r w:rsidR="00E0244D">
        <w:rPr>
          <w:rFonts w:ascii="Calibri" w:eastAsia="Calibri" w:hAnsi="Calibri" w:cs="Calibri"/>
          <w:bCs/>
          <w:sz w:val="24"/>
          <w:szCs w:val="24"/>
        </w:rPr>
        <w:t>Jon</w:t>
      </w:r>
      <w:r w:rsidR="00357516">
        <w:rPr>
          <w:rFonts w:ascii="Calibri" w:eastAsia="Calibri" w:hAnsi="Calibri" w:cs="Calibri"/>
          <w:bCs/>
          <w:sz w:val="24"/>
          <w:szCs w:val="24"/>
        </w:rPr>
        <w:t xml:space="preserve"> seconded the motion</w:t>
      </w:r>
      <w:r>
        <w:rPr>
          <w:rFonts w:ascii="Calibri" w:eastAsia="Calibri" w:hAnsi="Calibri" w:cs="Calibri"/>
          <w:bCs/>
          <w:sz w:val="24"/>
          <w:szCs w:val="24"/>
        </w:rPr>
        <w:t xml:space="preserve">. </w:t>
      </w:r>
      <w:r w:rsidR="00E0244D">
        <w:rPr>
          <w:rFonts w:ascii="Calibri" w:eastAsia="Calibri" w:hAnsi="Calibri" w:cs="Calibri"/>
          <w:bCs/>
          <w:sz w:val="24"/>
          <w:szCs w:val="24"/>
        </w:rPr>
        <w:t xml:space="preserve"> </w:t>
      </w:r>
      <w:r w:rsidR="00357516">
        <w:rPr>
          <w:rFonts w:ascii="Calibri" w:eastAsia="Calibri" w:hAnsi="Calibri" w:cs="Calibri"/>
          <w:bCs/>
          <w:sz w:val="24"/>
          <w:szCs w:val="24"/>
        </w:rPr>
        <w:t>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1467E461" w14:textId="35D8A4A2" w:rsidR="007A6D09" w:rsidRPr="00335585" w:rsidRDefault="00E551C9" w:rsidP="000E38E9">
      <w:pPr>
        <w:spacing w:after="0" w:line="240" w:lineRule="auto"/>
        <w:rPr>
          <w:rFonts w:ascii="Calibri" w:eastAsia="Calibri" w:hAnsi="Calibri" w:cs="Calibri"/>
          <w:sz w:val="24"/>
          <w:szCs w:val="24"/>
        </w:rPr>
      </w:pPr>
      <w:r>
        <w:rPr>
          <w:rFonts w:ascii="Calibri" w:eastAsia="Calibri" w:hAnsi="Calibri" w:cs="Calibri"/>
          <w:sz w:val="24"/>
          <w:szCs w:val="24"/>
        </w:rPr>
        <w:t>Maryanne gave the treasury report. Tom was running late for the meeting. The balance sheet was reviewed. Approval of bills: $315.15-website</w:t>
      </w:r>
      <w:r w:rsidR="003D3FEE">
        <w:rPr>
          <w:rFonts w:ascii="Calibri" w:eastAsia="Calibri" w:hAnsi="Calibri" w:cs="Calibri"/>
          <w:sz w:val="24"/>
          <w:szCs w:val="24"/>
        </w:rPr>
        <w:t xml:space="preserve">, $315.68-flares. Scotty motioned to approve payment of the </w:t>
      </w:r>
      <w:proofErr w:type="gramStart"/>
      <w:r w:rsidR="003D3FEE">
        <w:rPr>
          <w:rFonts w:ascii="Calibri" w:eastAsia="Calibri" w:hAnsi="Calibri" w:cs="Calibri"/>
          <w:sz w:val="24"/>
          <w:szCs w:val="24"/>
        </w:rPr>
        <w:t>bills,</w:t>
      </w:r>
      <w:proofErr w:type="gramEnd"/>
      <w:r w:rsidR="003D3FEE">
        <w:rPr>
          <w:rFonts w:ascii="Calibri" w:eastAsia="Calibri" w:hAnsi="Calibri" w:cs="Calibri"/>
          <w:sz w:val="24"/>
          <w:szCs w:val="24"/>
        </w:rPr>
        <w:t xml:space="preserve"> Jon seconded the motion. All were in favor. Motion passed.</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33856850"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ort:</w:t>
      </w:r>
      <w:r w:rsidR="0000122E">
        <w:rPr>
          <w:rFonts w:ascii="Calibri" w:eastAsia="Calibri" w:hAnsi="Calibri" w:cs="Calibri"/>
          <w:bCs/>
          <w:sz w:val="24"/>
          <w:szCs w:val="24"/>
        </w:rPr>
        <w:t xml:space="preserve"> </w:t>
      </w:r>
    </w:p>
    <w:p w14:paraId="219DB43A" w14:textId="1ECC29D5" w:rsidR="007C6D1E" w:rsidRPr="00D74ECE" w:rsidRDefault="007C6D1E" w:rsidP="007A6D09">
      <w:pPr>
        <w:spacing w:after="0" w:line="240" w:lineRule="auto"/>
        <w:rPr>
          <w:rFonts w:ascii="Calibri" w:eastAsia="Calibri" w:hAnsi="Calibri" w:cs="Calibri"/>
          <w:bCs/>
          <w:strike/>
          <w:sz w:val="24"/>
          <w:szCs w:val="24"/>
        </w:rPr>
      </w:pPr>
      <w:r>
        <w:rPr>
          <w:rFonts w:ascii="Calibri" w:eastAsia="Calibri" w:hAnsi="Calibri" w:cs="Calibri"/>
          <w:bCs/>
          <w:sz w:val="24"/>
          <w:szCs w:val="24"/>
        </w:rPr>
        <w:t xml:space="preserve">Maryanne gave the collections report. </w:t>
      </w:r>
      <w:r w:rsidR="003D3FEE">
        <w:rPr>
          <w:rFonts w:ascii="Calibri" w:eastAsia="Calibri" w:hAnsi="Calibri" w:cs="Calibri"/>
          <w:bCs/>
          <w:sz w:val="24"/>
          <w:szCs w:val="24"/>
        </w:rPr>
        <w:t>No new information on the law suits or the civil notices. Maryanne will follow up with the attorney</w:t>
      </w:r>
      <w:r w:rsidR="0011693E" w:rsidRPr="00D74ECE">
        <w:rPr>
          <w:rFonts w:ascii="Calibri" w:eastAsia="Calibri" w:hAnsi="Calibri" w:cs="Calibri"/>
          <w:bCs/>
          <w:sz w:val="24"/>
          <w:szCs w:val="24"/>
        </w:rPr>
        <w:t xml:space="preserve"> </w:t>
      </w:r>
    </w:p>
    <w:p w14:paraId="1E245A37" w14:textId="77777777" w:rsidR="001C2711" w:rsidRDefault="001C2711" w:rsidP="007A6D09">
      <w:pPr>
        <w:spacing w:after="0" w:line="240" w:lineRule="auto"/>
        <w:rPr>
          <w:rFonts w:ascii="Calibri" w:eastAsia="Calibri" w:hAnsi="Calibri" w:cs="Calibri"/>
          <w:bCs/>
          <w:sz w:val="24"/>
          <w:szCs w:val="24"/>
        </w:rPr>
      </w:pPr>
    </w:p>
    <w:p w14:paraId="04A8FB29" w14:textId="5C6D8748" w:rsidR="00335585" w:rsidRDefault="001C271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 xml:space="preserve">Old Business: </w:t>
      </w:r>
    </w:p>
    <w:p w14:paraId="1F3A6091" w14:textId="1338E514" w:rsidR="003D3FEE" w:rsidRDefault="003D3FEE" w:rsidP="001C2711">
      <w:pPr>
        <w:shd w:val="clear" w:color="auto" w:fill="FFFFFF"/>
        <w:spacing w:after="0" w:line="240" w:lineRule="auto"/>
        <w:rPr>
          <w:rFonts w:ascii="Calibri" w:eastAsia="Calibri" w:hAnsi="Calibri" w:cs="Calibri"/>
          <w:bCs/>
          <w:sz w:val="24"/>
          <w:szCs w:val="24"/>
        </w:rPr>
      </w:pPr>
      <w:r w:rsidRPr="003D3FEE">
        <w:rPr>
          <w:rFonts w:ascii="Calibri" w:eastAsia="Calibri" w:hAnsi="Calibri" w:cs="Calibri"/>
          <w:b/>
          <w:sz w:val="24"/>
          <w:szCs w:val="24"/>
        </w:rPr>
        <w:t>Island and silt retention pond</w:t>
      </w:r>
      <w:r>
        <w:rPr>
          <w:rFonts w:ascii="Calibri" w:eastAsia="Calibri" w:hAnsi="Calibri" w:cs="Calibri"/>
          <w:b/>
          <w:sz w:val="24"/>
          <w:szCs w:val="24"/>
        </w:rPr>
        <w:t>-</w:t>
      </w:r>
      <w:r>
        <w:rPr>
          <w:rFonts w:ascii="Calibri" w:eastAsia="Calibri" w:hAnsi="Calibri" w:cs="Calibri"/>
          <w:bCs/>
          <w:sz w:val="24"/>
          <w:szCs w:val="24"/>
        </w:rPr>
        <w:t xml:space="preserve">We have gotten the ok from YCCD to complete the E&amp;S (Erosion and sedimentation). This is needed before we can start working on building the silt retention pond. We need YCCD ok in order to get DEPs ok. There is a lot of red tape the board is working through. The next time we are working on Bennett’s run we will bag the silt to use on the project. We also are getting free wood chips as well. For now, they are being placed by the earthen dam because we can’t put them on the island until we have </w:t>
      </w:r>
      <w:r w:rsidR="00AE5FB3">
        <w:rPr>
          <w:rFonts w:ascii="Calibri" w:eastAsia="Calibri" w:hAnsi="Calibri" w:cs="Calibri"/>
          <w:bCs/>
          <w:sz w:val="24"/>
          <w:szCs w:val="24"/>
        </w:rPr>
        <w:t>the green light.</w:t>
      </w:r>
    </w:p>
    <w:p w14:paraId="2723AE6C" w14:textId="77777777" w:rsidR="00F922D1" w:rsidRDefault="00F922D1" w:rsidP="001C2711">
      <w:pPr>
        <w:shd w:val="clear" w:color="auto" w:fill="FFFFFF"/>
        <w:spacing w:after="0" w:line="240" w:lineRule="auto"/>
        <w:rPr>
          <w:rFonts w:ascii="Calibri" w:eastAsia="Calibri" w:hAnsi="Calibri" w:cs="Calibri"/>
          <w:bCs/>
          <w:sz w:val="24"/>
          <w:szCs w:val="24"/>
        </w:rPr>
      </w:pPr>
    </w:p>
    <w:p w14:paraId="19D5E53F" w14:textId="77777777" w:rsidR="00F922D1" w:rsidRDefault="00F922D1" w:rsidP="001C2711">
      <w:pPr>
        <w:shd w:val="clear" w:color="auto" w:fill="FFFFFF"/>
        <w:spacing w:after="0" w:line="240" w:lineRule="auto"/>
        <w:rPr>
          <w:rFonts w:ascii="Calibri" w:eastAsia="Calibri" w:hAnsi="Calibri" w:cs="Calibri"/>
          <w:bCs/>
          <w:sz w:val="24"/>
          <w:szCs w:val="24"/>
        </w:rPr>
      </w:pPr>
    </w:p>
    <w:p w14:paraId="4C81FFCC" w14:textId="77777777" w:rsidR="00F922D1" w:rsidRDefault="00F922D1" w:rsidP="001C2711">
      <w:pPr>
        <w:shd w:val="clear" w:color="auto" w:fill="FFFFFF"/>
        <w:spacing w:after="0" w:line="240" w:lineRule="auto"/>
        <w:rPr>
          <w:rFonts w:ascii="Calibri" w:eastAsia="Calibri" w:hAnsi="Calibri" w:cs="Calibri"/>
          <w:bCs/>
          <w:sz w:val="24"/>
          <w:szCs w:val="24"/>
        </w:rPr>
      </w:pPr>
    </w:p>
    <w:p w14:paraId="26468647" w14:textId="49BF2241" w:rsidR="00F922D1" w:rsidRPr="00F922D1" w:rsidRDefault="00F922D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lastRenderedPageBreak/>
        <w:t xml:space="preserve">Algae- </w:t>
      </w:r>
      <w:r>
        <w:rPr>
          <w:rFonts w:ascii="Calibri" w:eastAsia="Calibri" w:hAnsi="Calibri" w:cs="Calibri"/>
          <w:bCs/>
          <w:sz w:val="24"/>
          <w:szCs w:val="24"/>
        </w:rPr>
        <w:t>We had a discussion that the few aeration systems that were purchased seem to be helping. Darrel is working on getting information from a few vendors on algae and lake maintenance. It is a slow process. Once he has all the information, he will present it to the board. Darrel also explained that fountain aeration systems are the least effective way to aerate</w:t>
      </w:r>
      <w:r w:rsidR="00CA245A">
        <w:rPr>
          <w:rFonts w:ascii="Calibri" w:eastAsia="Calibri" w:hAnsi="Calibri" w:cs="Calibri"/>
          <w:bCs/>
          <w:sz w:val="24"/>
          <w:szCs w:val="24"/>
        </w:rPr>
        <w:t xml:space="preserve"> our lake</w:t>
      </w:r>
      <w:r>
        <w:rPr>
          <w:rFonts w:ascii="Calibri" w:eastAsia="Calibri" w:hAnsi="Calibri" w:cs="Calibri"/>
          <w:bCs/>
          <w:sz w:val="24"/>
          <w:szCs w:val="24"/>
        </w:rPr>
        <w:t>. We will keep you updated when he has more information.</w:t>
      </w:r>
    </w:p>
    <w:p w14:paraId="7EAAE642" w14:textId="77777777" w:rsidR="0000122E" w:rsidRPr="00D26989" w:rsidRDefault="0000122E" w:rsidP="00D26989">
      <w:pPr>
        <w:spacing w:after="0" w:line="240" w:lineRule="auto"/>
        <w:rPr>
          <w:rFonts w:ascii="Calibri" w:eastAsia="Calibri" w:hAnsi="Calibri" w:cs="Calibri"/>
          <w:b/>
          <w:bCs/>
          <w:sz w:val="24"/>
          <w:szCs w:val="24"/>
        </w:rPr>
      </w:pPr>
    </w:p>
    <w:p w14:paraId="036E47C7" w14:textId="5D882B62"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322FE010" w14:textId="77777777" w:rsidR="00D26989" w:rsidRDefault="00AE5FB3" w:rsidP="00D26989">
      <w:pPr>
        <w:spacing w:after="0" w:line="240" w:lineRule="auto"/>
        <w:rPr>
          <w:rFonts w:cstheme="minorHAnsi"/>
          <w:color w:val="222222"/>
        </w:rPr>
      </w:pPr>
      <w:r>
        <w:rPr>
          <w:rFonts w:ascii="Calibri" w:eastAsia="Calibri" w:hAnsi="Calibri" w:cs="Calibri"/>
          <w:b/>
          <w:bCs/>
          <w:sz w:val="24"/>
          <w:szCs w:val="24"/>
        </w:rPr>
        <w:t xml:space="preserve"> </w:t>
      </w:r>
      <w:r w:rsidR="00A825C9">
        <w:rPr>
          <w:rFonts w:ascii="Calibri" w:eastAsia="Calibri" w:hAnsi="Calibri" w:cs="Calibri"/>
          <w:b/>
          <w:bCs/>
          <w:sz w:val="24"/>
          <w:szCs w:val="24"/>
        </w:rPr>
        <w:t>D</w:t>
      </w:r>
      <w:r>
        <w:rPr>
          <w:rFonts w:ascii="Calibri" w:eastAsia="Calibri" w:hAnsi="Calibri" w:cs="Calibri"/>
          <w:b/>
          <w:bCs/>
          <w:sz w:val="24"/>
          <w:szCs w:val="24"/>
        </w:rPr>
        <w:t>emand letter-</w:t>
      </w:r>
      <w:r>
        <w:rPr>
          <w:rFonts w:ascii="Calibri" w:eastAsia="Calibri" w:hAnsi="Calibri" w:cs="Calibri"/>
          <w:sz w:val="24"/>
          <w:szCs w:val="24"/>
        </w:rPr>
        <w:t xml:space="preserve"> </w:t>
      </w:r>
      <w:r w:rsidR="00A825C9" w:rsidRPr="00A825C9">
        <w:rPr>
          <w:rFonts w:cstheme="minorHAnsi"/>
          <w:color w:val="222222"/>
        </w:rPr>
        <w:t>The Association’s attorney replied to a Demand Letter recently submitted by a homeowner</w:t>
      </w:r>
      <w:r w:rsidR="00A825C9">
        <w:rPr>
          <w:rFonts w:cstheme="minorHAnsi"/>
          <w:color w:val="222222"/>
        </w:rPr>
        <w:t>’s attorney</w:t>
      </w:r>
      <w:r w:rsidR="00A825C9" w:rsidRPr="00A825C9">
        <w:rPr>
          <w:rFonts w:cstheme="minorHAnsi"/>
          <w:color w:val="222222"/>
        </w:rPr>
        <w:t>.  The Association’s</w:t>
      </w:r>
      <w:r w:rsidR="00A825C9">
        <w:rPr>
          <w:rFonts w:cstheme="minorHAnsi"/>
          <w:color w:val="222222"/>
        </w:rPr>
        <w:t xml:space="preserve"> </w:t>
      </w:r>
      <w:r w:rsidR="00A825C9" w:rsidRPr="00A825C9">
        <w:rPr>
          <w:rFonts w:cstheme="minorHAnsi"/>
          <w:color w:val="222222"/>
        </w:rPr>
        <w:t>attorney also recommended the response letter not be shared at this time.</w:t>
      </w:r>
    </w:p>
    <w:p w14:paraId="3A222962" w14:textId="7074C85D" w:rsidR="00AE5FB3" w:rsidRDefault="00A825C9" w:rsidP="00A85DD6">
      <w:pPr>
        <w:spacing w:after="0" w:line="240" w:lineRule="auto"/>
        <w:rPr>
          <w:rFonts w:ascii="Calibri" w:eastAsia="Calibri" w:hAnsi="Calibri" w:cs="Calibri"/>
          <w:sz w:val="24"/>
          <w:szCs w:val="24"/>
        </w:rPr>
      </w:pPr>
      <w:r>
        <w:rPr>
          <w:rFonts w:ascii="Calibri" w:eastAsia="Calibri" w:hAnsi="Calibri" w:cs="Calibri"/>
          <w:sz w:val="24"/>
          <w:szCs w:val="24"/>
        </w:rPr>
        <w:t>We will be listening to legal counsel on this matter</w:t>
      </w:r>
      <w:r w:rsidR="00B97552">
        <w:rPr>
          <w:rFonts w:ascii="Calibri" w:eastAsia="Calibri" w:hAnsi="Calibri" w:cs="Calibri"/>
        </w:rPr>
        <w:t>.</w:t>
      </w:r>
    </w:p>
    <w:p w14:paraId="20C23E3B" w14:textId="0FE21048" w:rsidR="00B97552" w:rsidRPr="00B97552" w:rsidRDefault="00B97552" w:rsidP="00B97552">
      <w:pPr>
        <w:pStyle w:val="NormalWeb"/>
        <w:shd w:val="clear" w:color="auto" w:fill="FFFFFF"/>
        <w:spacing w:after="0" w:afterAutospacing="0"/>
        <w:rPr>
          <w:rFonts w:asciiTheme="minorHAnsi" w:hAnsiTheme="minorHAnsi" w:cstheme="minorHAnsi"/>
          <w:color w:val="222222"/>
          <w:sz w:val="20"/>
          <w:szCs w:val="20"/>
        </w:rPr>
      </w:pPr>
      <w:r w:rsidRPr="00A825C9">
        <w:rPr>
          <w:rFonts w:asciiTheme="minorHAnsi" w:hAnsiTheme="minorHAnsi" w:cstheme="minorHAnsi"/>
          <w:color w:val="222222"/>
        </w:rPr>
        <w:t>The approved bylaws will be filed with the county.</w:t>
      </w:r>
    </w:p>
    <w:p w14:paraId="2216F7CC" w14:textId="6EEA4DD4" w:rsidR="00752E6E" w:rsidRDefault="00752E6E" w:rsidP="004547D4">
      <w:pPr>
        <w:spacing w:after="0" w:line="240" w:lineRule="auto"/>
        <w:rPr>
          <w:rFonts w:ascii="Calibri" w:eastAsia="Calibri" w:hAnsi="Calibri" w:cs="Calibri"/>
          <w:sz w:val="24"/>
          <w:szCs w:val="24"/>
        </w:rPr>
      </w:pPr>
    </w:p>
    <w:p w14:paraId="3EB468BA" w14:textId="40B58CA9" w:rsidR="004547D4" w:rsidRPr="00D26989" w:rsidRDefault="00691B73" w:rsidP="00D26989">
      <w:pPr>
        <w:shd w:val="clear" w:color="auto" w:fill="FFFFFF"/>
        <w:rPr>
          <w:rFonts w:ascii="Arial" w:eastAsia="Times New Roman" w:hAnsi="Arial" w:cs="Arial"/>
          <w:color w:val="222222"/>
          <w:sz w:val="24"/>
          <w:szCs w:val="24"/>
        </w:rPr>
      </w:pPr>
      <w:r>
        <w:rPr>
          <w:rFonts w:ascii="Calibri" w:eastAsia="Calibri" w:hAnsi="Calibri" w:cs="Calibri"/>
          <w:b/>
          <w:bCs/>
          <w:sz w:val="24"/>
          <w:szCs w:val="24"/>
        </w:rPr>
        <w:t>Draw Down:</w:t>
      </w:r>
      <w:r w:rsidR="00FF4F6E">
        <w:rPr>
          <w:rFonts w:ascii="Calibri" w:eastAsia="Calibri" w:hAnsi="Calibri" w:cs="Calibri"/>
          <w:b/>
          <w:bCs/>
          <w:sz w:val="24"/>
          <w:szCs w:val="24"/>
        </w:rPr>
        <w:t xml:space="preserve"> </w:t>
      </w:r>
      <w:r w:rsidR="00FF4F6E" w:rsidRPr="00FF4F6E">
        <w:rPr>
          <w:rFonts w:eastAsia="Times New Roman" w:cstheme="minorHAnsi"/>
          <w:color w:val="222222"/>
          <w:sz w:val="24"/>
          <w:szCs w:val="24"/>
        </w:rPr>
        <w:t xml:space="preserve">The board discussed that this was to be our year for drawdown. Because we are already partially drawn </w:t>
      </w:r>
      <w:r w:rsidR="00B97552" w:rsidRPr="00FF4F6E">
        <w:rPr>
          <w:rFonts w:eastAsia="Times New Roman" w:cstheme="minorHAnsi"/>
          <w:color w:val="222222"/>
          <w:sz w:val="24"/>
          <w:szCs w:val="24"/>
        </w:rPr>
        <w:t>down,</w:t>
      </w:r>
      <w:r w:rsidR="00FF4F6E" w:rsidRPr="00FF4F6E">
        <w:rPr>
          <w:rFonts w:eastAsia="Times New Roman" w:cstheme="minorHAnsi"/>
          <w:color w:val="222222"/>
          <w:sz w:val="24"/>
          <w:szCs w:val="24"/>
        </w:rPr>
        <w:t xml:space="preserve"> we do not want to take the lake level down any further. We also do not want to risk worsening the algae.</w:t>
      </w:r>
    </w:p>
    <w:p w14:paraId="3DB0786A" w14:textId="242DCF9A" w:rsidR="0000122E" w:rsidRDefault="00B27F69" w:rsidP="00B27F69">
      <w:pPr>
        <w:rPr>
          <w:rFonts w:eastAsia="Times New Roman" w:cstheme="minorHAnsi"/>
          <w:sz w:val="24"/>
          <w:szCs w:val="24"/>
        </w:rPr>
      </w:pPr>
      <w:r>
        <w:rPr>
          <w:rFonts w:eastAsia="Times New Roman" w:cstheme="minorHAnsi"/>
          <w:b/>
          <w:bCs/>
          <w:sz w:val="24"/>
          <w:szCs w:val="24"/>
        </w:rPr>
        <w:t xml:space="preserve">Work Parties: </w:t>
      </w:r>
      <w:r w:rsidR="00367AA1">
        <w:rPr>
          <w:rFonts w:eastAsia="Times New Roman" w:cstheme="minorHAnsi"/>
          <w:sz w:val="24"/>
          <w:szCs w:val="24"/>
        </w:rPr>
        <w:t>We are scheduling one for September 9</w:t>
      </w:r>
      <w:r w:rsidR="00367AA1" w:rsidRPr="00367AA1">
        <w:rPr>
          <w:rFonts w:eastAsia="Times New Roman" w:cstheme="minorHAnsi"/>
          <w:sz w:val="24"/>
          <w:szCs w:val="24"/>
          <w:vertAlign w:val="superscript"/>
        </w:rPr>
        <w:t>th</w:t>
      </w:r>
      <w:r w:rsidR="00367AA1">
        <w:rPr>
          <w:rFonts w:eastAsia="Times New Roman" w:cstheme="minorHAnsi"/>
          <w:sz w:val="24"/>
          <w:szCs w:val="24"/>
        </w:rPr>
        <w:t>.</w:t>
      </w:r>
    </w:p>
    <w:p w14:paraId="23A2E166" w14:textId="2B5CABE8" w:rsidR="004547D4" w:rsidRPr="004547D4" w:rsidRDefault="004547D4" w:rsidP="00B27F69">
      <w:pPr>
        <w:rPr>
          <w:rFonts w:eastAsia="Times New Roman" w:cstheme="minorHAnsi"/>
          <w:sz w:val="24"/>
          <w:szCs w:val="24"/>
        </w:rPr>
      </w:pPr>
      <w:r>
        <w:rPr>
          <w:rFonts w:eastAsia="Times New Roman" w:cstheme="minorHAnsi"/>
          <w:b/>
          <w:bCs/>
          <w:sz w:val="24"/>
          <w:szCs w:val="24"/>
        </w:rPr>
        <w:t xml:space="preserve">Fall Picnic: </w:t>
      </w:r>
      <w:r>
        <w:rPr>
          <w:rFonts w:eastAsia="Times New Roman" w:cstheme="minorHAnsi"/>
          <w:sz w:val="24"/>
          <w:szCs w:val="24"/>
        </w:rPr>
        <w:t>The Fall picnic will be Saturday, October 14</w:t>
      </w:r>
      <w:r w:rsidRPr="004547D4">
        <w:rPr>
          <w:rFonts w:eastAsia="Times New Roman" w:cstheme="minorHAnsi"/>
          <w:sz w:val="24"/>
          <w:szCs w:val="24"/>
          <w:vertAlign w:val="superscript"/>
        </w:rPr>
        <w:t>th</w:t>
      </w:r>
      <w:r>
        <w:rPr>
          <w:rFonts w:eastAsia="Times New Roman" w:cstheme="minorHAnsi"/>
          <w:sz w:val="24"/>
          <w:szCs w:val="24"/>
        </w:rPr>
        <w:t>. Jon and Deb Steiner will be hosting the picnic again this year. More info to follow.</w:t>
      </w:r>
    </w:p>
    <w:p w14:paraId="77F00406" w14:textId="77777777" w:rsidR="00255035" w:rsidRPr="00752E6E" w:rsidRDefault="00255035" w:rsidP="0000122E">
      <w:pPr>
        <w:shd w:val="clear" w:color="auto" w:fill="FFFFFF"/>
        <w:spacing w:after="0" w:line="240" w:lineRule="auto"/>
        <w:rPr>
          <w:rFonts w:eastAsia="Calibri" w:cstheme="minorHAnsi"/>
          <w:sz w:val="24"/>
          <w:szCs w:val="24"/>
        </w:rPr>
      </w:pPr>
    </w:p>
    <w:p w14:paraId="57D328DF" w14:textId="77777777" w:rsidR="00255035" w:rsidRPr="00752E6E" w:rsidRDefault="00255035" w:rsidP="0000122E">
      <w:pPr>
        <w:shd w:val="clear" w:color="auto" w:fill="FFFFFF"/>
        <w:spacing w:after="0" w:line="240" w:lineRule="auto"/>
        <w:rPr>
          <w:rFonts w:eastAsia="Calibri" w:cstheme="minorHAnsi"/>
          <w:vanish/>
          <w:sz w:val="24"/>
          <w:szCs w:val="24"/>
        </w:rPr>
      </w:pPr>
    </w:p>
    <w:p w14:paraId="18C5821F" w14:textId="6FE3F099" w:rsidR="002F0AE6" w:rsidRPr="00752E6E" w:rsidRDefault="001D76C2" w:rsidP="000E38E9">
      <w:pPr>
        <w:spacing w:after="0" w:line="240" w:lineRule="auto"/>
        <w:rPr>
          <w:rFonts w:eastAsia="Calibri" w:cstheme="minorHAnsi"/>
          <w:b/>
          <w:sz w:val="24"/>
          <w:szCs w:val="24"/>
        </w:rPr>
      </w:pPr>
      <w:r w:rsidRPr="00752E6E">
        <w:rPr>
          <w:rFonts w:eastAsia="Calibri" w:cstheme="minorHAnsi"/>
          <w:b/>
          <w:bCs/>
          <w:sz w:val="24"/>
          <w:szCs w:val="24"/>
        </w:rPr>
        <w:t>Maryanne</w:t>
      </w:r>
      <w:r w:rsidR="00570795" w:rsidRPr="00752E6E">
        <w:rPr>
          <w:rFonts w:eastAsia="Calibri" w:cstheme="minorHAnsi"/>
          <w:b/>
          <w:sz w:val="24"/>
          <w:szCs w:val="24"/>
        </w:rPr>
        <w:t xml:space="preserve"> </w:t>
      </w:r>
      <w:r w:rsidR="00C94D5F" w:rsidRPr="00752E6E">
        <w:rPr>
          <w:rFonts w:eastAsia="Calibri" w:cstheme="minorHAnsi"/>
          <w:b/>
          <w:sz w:val="24"/>
          <w:szCs w:val="24"/>
        </w:rPr>
        <w:t>motioned to adjourn.</w:t>
      </w:r>
      <w:r w:rsidR="00055ADE" w:rsidRPr="00752E6E">
        <w:rPr>
          <w:rFonts w:eastAsia="Calibri" w:cstheme="minorHAnsi"/>
          <w:b/>
          <w:sz w:val="24"/>
          <w:szCs w:val="24"/>
        </w:rPr>
        <w:t xml:space="preserve"> </w:t>
      </w:r>
      <w:r w:rsidR="00367AA1">
        <w:rPr>
          <w:rFonts w:eastAsia="Calibri" w:cstheme="minorHAnsi"/>
          <w:b/>
          <w:sz w:val="24"/>
          <w:szCs w:val="24"/>
        </w:rPr>
        <w:t>Brad</w:t>
      </w:r>
      <w:r w:rsidR="00A85DD6" w:rsidRPr="00752E6E">
        <w:rPr>
          <w:rFonts w:eastAsia="Calibri" w:cstheme="minorHAnsi"/>
          <w:b/>
          <w:sz w:val="24"/>
          <w:szCs w:val="24"/>
        </w:rPr>
        <w:t xml:space="preserve"> </w:t>
      </w:r>
      <w:r w:rsidR="00325EB9" w:rsidRPr="00752E6E">
        <w:rPr>
          <w:rFonts w:eastAsia="Calibri" w:cstheme="minorHAnsi"/>
          <w:b/>
          <w:sz w:val="24"/>
          <w:szCs w:val="24"/>
        </w:rPr>
        <w:t>seconded the motion. All were in favor. Meeting adjourned.</w:t>
      </w:r>
    </w:p>
    <w:p w14:paraId="6C1D9967" w14:textId="77777777" w:rsidR="002F0AE6" w:rsidRPr="00752E6E" w:rsidRDefault="002F0AE6" w:rsidP="000E38E9">
      <w:pPr>
        <w:spacing w:after="0" w:line="240" w:lineRule="auto"/>
        <w:ind w:left="1080"/>
        <w:rPr>
          <w:rFonts w:eastAsia="Calibri" w:cstheme="minorHAnsi"/>
          <w:sz w:val="24"/>
          <w:szCs w:val="24"/>
        </w:rPr>
      </w:pPr>
    </w:p>
    <w:p w14:paraId="469302D2" w14:textId="77777777" w:rsidR="002F0AE6" w:rsidRPr="00752E6E" w:rsidRDefault="002F0AE6" w:rsidP="000E38E9">
      <w:pPr>
        <w:spacing w:after="0" w:line="240" w:lineRule="auto"/>
        <w:rPr>
          <w:rFonts w:eastAsia="Calibri" w:cstheme="minorHAnsi"/>
          <w:sz w:val="24"/>
          <w:szCs w:val="24"/>
        </w:rPr>
      </w:pPr>
    </w:p>
    <w:p w14:paraId="10E01C9E" w14:textId="77777777" w:rsidR="002F0AE6" w:rsidRPr="00752E6E" w:rsidRDefault="002F0AE6" w:rsidP="000E38E9">
      <w:pPr>
        <w:spacing w:after="0" w:line="240" w:lineRule="auto"/>
        <w:rPr>
          <w:rFonts w:eastAsia="Calibri" w:cstheme="minorHAnsi"/>
          <w:sz w:val="24"/>
          <w:szCs w:val="24"/>
        </w:rPr>
      </w:pPr>
    </w:p>
    <w:p w14:paraId="00B68336" w14:textId="77777777" w:rsidR="002F0AE6" w:rsidRPr="00752E6E" w:rsidRDefault="002F0AE6" w:rsidP="000E38E9">
      <w:pPr>
        <w:spacing w:after="0" w:line="240" w:lineRule="auto"/>
        <w:ind w:left="810"/>
        <w:rPr>
          <w:rFonts w:eastAsia="Calibri" w:cstheme="minorHAnsi"/>
          <w:sz w:val="24"/>
          <w:szCs w:val="24"/>
        </w:rPr>
      </w:pPr>
    </w:p>
    <w:p w14:paraId="74D46FBA" w14:textId="77777777" w:rsidR="002F0AE6" w:rsidRPr="00752E6E" w:rsidRDefault="002F0AE6" w:rsidP="000E38E9">
      <w:pPr>
        <w:spacing w:after="0" w:line="240" w:lineRule="auto"/>
        <w:rPr>
          <w:rFonts w:eastAsia="Calibri" w:cstheme="minorHAnsi"/>
          <w:sz w:val="24"/>
          <w:szCs w:val="24"/>
        </w:rPr>
      </w:pPr>
    </w:p>
    <w:p w14:paraId="14CF2CDB" w14:textId="77777777" w:rsidR="002F0AE6" w:rsidRPr="00752E6E" w:rsidRDefault="00325EB9" w:rsidP="000E38E9">
      <w:pPr>
        <w:spacing w:after="0" w:line="240" w:lineRule="auto"/>
        <w:rPr>
          <w:rFonts w:eastAsia="Calibri" w:cstheme="minorHAnsi"/>
          <w:sz w:val="24"/>
          <w:szCs w:val="24"/>
        </w:rPr>
      </w:pPr>
      <w:r w:rsidRPr="00752E6E">
        <w:rPr>
          <w:rFonts w:eastAsia="Calibri" w:cstheme="minorHAnsi"/>
          <w:sz w:val="24"/>
          <w:szCs w:val="24"/>
        </w:rPr>
        <w:t xml:space="preserve">           </w:t>
      </w:r>
    </w:p>
    <w:p w14:paraId="06FDC9D7" w14:textId="54B73C30" w:rsidR="00F039C7" w:rsidRPr="00752E6E" w:rsidRDefault="00325EB9" w:rsidP="00BB45DC">
      <w:pPr>
        <w:spacing w:after="0" w:line="240" w:lineRule="auto"/>
        <w:rPr>
          <w:rFonts w:eastAsia="Calibri" w:cstheme="minorHAnsi"/>
          <w:b/>
          <w:sz w:val="24"/>
          <w:szCs w:val="24"/>
        </w:rPr>
      </w:pPr>
      <w:r w:rsidRPr="00752E6E">
        <w:rPr>
          <w:rFonts w:eastAsia="Calibri" w:cstheme="minorHAnsi"/>
          <w:sz w:val="24"/>
          <w:szCs w:val="24"/>
        </w:rPr>
        <w:t xml:space="preserve">  </w:t>
      </w:r>
    </w:p>
    <w:sectPr w:rsidR="00F039C7" w:rsidRPr="00752E6E" w:rsidSect="00752E6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BFBA" w14:textId="77777777" w:rsidR="00FA71EB" w:rsidRDefault="00FA71EB" w:rsidP="005D1F05">
      <w:pPr>
        <w:spacing w:after="0" w:line="240" w:lineRule="auto"/>
      </w:pPr>
      <w:r>
        <w:separator/>
      </w:r>
    </w:p>
  </w:endnote>
  <w:endnote w:type="continuationSeparator" w:id="0">
    <w:p w14:paraId="08E345D5" w14:textId="77777777" w:rsidR="00FA71EB" w:rsidRDefault="00FA71EB"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26ED" w14:textId="77777777" w:rsidR="00FA71EB" w:rsidRDefault="00FA71EB" w:rsidP="005D1F05">
      <w:pPr>
        <w:spacing w:after="0" w:line="240" w:lineRule="auto"/>
      </w:pPr>
      <w:r>
        <w:separator/>
      </w:r>
    </w:p>
  </w:footnote>
  <w:footnote w:type="continuationSeparator" w:id="0">
    <w:p w14:paraId="4C9CCB4B" w14:textId="77777777" w:rsidR="00FA71EB" w:rsidRDefault="00FA71EB"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22E"/>
    <w:rsid w:val="00001C95"/>
    <w:rsid w:val="000131B5"/>
    <w:rsid w:val="00013383"/>
    <w:rsid w:val="0002092C"/>
    <w:rsid w:val="000451F3"/>
    <w:rsid w:val="00055ADE"/>
    <w:rsid w:val="00065B7D"/>
    <w:rsid w:val="000954A9"/>
    <w:rsid w:val="000D1133"/>
    <w:rsid w:val="000D2B91"/>
    <w:rsid w:val="000D42E1"/>
    <w:rsid w:val="000E38E9"/>
    <w:rsid w:val="001112B5"/>
    <w:rsid w:val="0011693E"/>
    <w:rsid w:val="00130DAF"/>
    <w:rsid w:val="00140791"/>
    <w:rsid w:val="00141AD2"/>
    <w:rsid w:val="0014768E"/>
    <w:rsid w:val="00175477"/>
    <w:rsid w:val="001816A7"/>
    <w:rsid w:val="001A001E"/>
    <w:rsid w:val="001B2934"/>
    <w:rsid w:val="001B55D3"/>
    <w:rsid w:val="001C2711"/>
    <w:rsid w:val="001C4A79"/>
    <w:rsid w:val="001D76C2"/>
    <w:rsid w:val="001F00FD"/>
    <w:rsid w:val="001F6CFF"/>
    <w:rsid w:val="002053C6"/>
    <w:rsid w:val="00206759"/>
    <w:rsid w:val="00207B36"/>
    <w:rsid w:val="0021066E"/>
    <w:rsid w:val="00213289"/>
    <w:rsid w:val="00221A24"/>
    <w:rsid w:val="0024043F"/>
    <w:rsid w:val="00244D24"/>
    <w:rsid w:val="00255035"/>
    <w:rsid w:val="002647C4"/>
    <w:rsid w:val="002702BE"/>
    <w:rsid w:val="00272AD8"/>
    <w:rsid w:val="00273917"/>
    <w:rsid w:val="002747F5"/>
    <w:rsid w:val="00284CC4"/>
    <w:rsid w:val="00292C67"/>
    <w:rsid w:val="002A0F27"/>
    <w:rsid w:val="002A197F"/>
    <w:rsid w:val="002A423A"/>
    <w:rsid w:val="002B6AD3"/>
    <w:rsid w:val="002C3C03"/>
    <w:rsid w:val="002C60FF"/>
    <w:rsid w:val="002F0AE6"/>
    <w:rsid w:val="00311F87"/>
    <w:rsid w:val="00325EB9"/>
    <w:rsid w:val="00327614"/>
    <w:rsid w:val="00334281"/>
    <w:rsid w:val="00334693"/>
    <w:rsid w:val="00335585"/>
    <w:rsid w:val="00355D31"/>
    <w:rsid w:val="00357516"/>
    <w:rsid w:val="00367AA1"/>
    <w:rsid w:val="00376560"/>
    <w:rsid w:val="00386E5E"/>
    <w:rsid w:val="003925C8"/>
    <w:rsid w:val="00393B6B"/>
    <w:rsid w:val="003D3FEE"/>
    <w:rsid w:val="003D5BCD"/>
    <w:rsid w:val="003D7FE4"/>
    <w:rsid w:val="00400208"/>
    <w:rsid w:val="00424E1F"/>
    <w:rsid w:val="00426FFF"/>
    <w:rsid w:val="004320F1"/>
    <w:rsid w:val="00433D71"/>
    <w:rsid w:val="00446828"/>
    <w:rsid w:val="004547D4"/>
    <w:rsid w:val="0045702A"/>
    <w:rsid w:val="00474974"/>
    <w:rsid w:val="00480B0B"/>
    <w:rsid w:val="004A4772"/>
    <w:rsid w:val="004A6FF2"/>
    <w:rsid w:val="004B0306"/>
    <w:rsid w:val="004C6529"/>
    <w:rsid w:val="004E05E0"/>
    <w:rsid w:val="004F7510"/>
    <w:rsid w:val="005002DB"/>
    <w:rsid w:val="00505098"/>
    <w:rsid w:val="00514DB4"/>
    <w:rsid w:val="00524A1C"/>
    <w:rsid w:val="005300C8"/>
    <w:rsid w:val="00547A5A"/>
    <w:rsid w:val="00563CD6"/>
    <w:rsid w:val="005644FE"/>
    <w:rsid w:val="00570102"/>
    <w:rsid w:val="00570795"/>
    <w:rsid w:val="00577130"/>
    <w:rsid w:val="005928A5"/>
    <w:rsid w:val="005B1EEE"/>
    <w:rsid w:val="005C5213"/>
    <w:rsid w:val="005D1F05"/>
    <w:rsid w:val="005D63E8"/>
    <w:rsid w:val="005E359D"/>
    <w:rsid w:val="005E64CE"/>
    <w:rsid w:val="005F1879"/>
    <w:rsid w:val="00602B5B"/>
    <w:rsid w:val="006124B4"/>
    <w:rsid w:val="006417B6"/>
    <w:rsid w:val="006512D0"/>
    <w:rsid w:val="0065701D"/>
    <w:rsid w:val="00691B73"/>
    <w:rsid w:val="006B0BC7"/>
    <w:rsid w:val="006B6F97"/>
    <w:rsid w:val="006D00C2"/>
    <w:rsid w:val="006D35BC"/>
    <w:rsid w:val="006E32CB"/>
    <w:rsid w:val="006F471F"/>
    <w:rsid w:val="006F4F1A"/>
    <w:rsid w:val="007010FB"/>
    <w:rsid w:val="00711BA9"/>
    <w:rsid w:val="00713354"/>
    <w:rsid w:val="00716C24"/>
    <w:rsid w:val="007202DB"/>
    <w:rsid w:val="00723051"/>
    <w:rsid w:val="007230E3"/>
    <w:rsid w:val="00726887"/>
    <w:rsid w:val="0073093D"/>
    <w:rsid w:val="00740076"/>
    <w:rsid w:val="0074652A"/>
    <w:rsid w:val="00751A29"/>
    <w:rsid w:val="00752E6E"/>
    <w:rsid w:val="007724B4"/>
    <w:rsid w:val="00773DBC"/>
    <w:rsid w:val="00775CB6"/>
    <w:rsid w:val="00775E00"/>
    <w:rsid w:val="0078008E"/>
    <w:rsid w:val="0079454B"/>
    <w:rsid w:val="007A138D"/>
    <w:rsid w:val="007A3CC4"/>
    <w:rsid w:val="007A6D09"/>
    <w:rsid w:val="007C1B81"/>
    <w:rsid w:val="007C6D1E"/>
    <w:rsid w:val="007D0B72"/>
    <w:rsid w:val="007E072C"/>
    <w:rsid w:val="00801F94"/>
    <w:rsid w:val="008029D4"/>
    <w:rsid w:val="00832294"/>
    <w:rsid w:val="00855D99"/>
    <w:rsid w:val="00867F28"/>
    <w:rsid w:val="008835B3"/>
    <w:rsid w:val="00886569"/>
    <w:rsid w:val="008866A9"/>
    <w:rsid w:val="0089584F"/>
    <w:rsid w:val="008B5CA4"/>
    <w:rsid w:val="008F2A54"/>
    <w:rsid w:val="00906E32"/>
    <w:rsid w:val="0091377D"/>
    <w:rsid w:val="00924053"/>
    <w:rsid w:val="00943895"/>
    <w:rsid w:val="00953CD2"/>
    <w:rsid w:val="00974C99"/>
    <w:rsid w:val="00981CBA"/>
    <w:rsid w:val="009871DF"/>
    <w:rsid w:val="0099015F"/>
    <w:rsid w:val="009A160D"/>
    <w:rsid w:val="009A2E09"/>
    <w:rsid w:val="009A410A"/>
    <w:rsid w:val="009A429E"/>
    <w:rsid w:val="009A6591"/>
    <w:rsid w:val="009B2A82"/>
    <w:rsid w:val="009B4EBA"/>
    <w:rsid w:val="009E21F6"/>
    <w:rsid w:val="009F11B4"/>
    <w:rsid w:val="009F6CB2"/>
    <w:rsid w:val="00A1581F"/>
    <w:rsid w:val="00A20EA0"/>
    <w:rsid w:val="00A21DF6"/>
    <w:rsid w:val="00A34919"/>
    <w:rsid w:val="00A6659E"/>
    <w:rsid w:val="00A825C9"/>
    <w:rsid w:val="00A8269B"/>
    <w:rsid w:val="00A85DD6"/>
    <w:rsid w:val="00A90FD9"/>
    <w:rsid w:val="00A9632B"/>
    <w:rsid w:val="00AA2DCD"/>
    <w:rsid w:val="00AB5679"/>
    <w:rsid w:val="00AC49AF"/>
    <w:rsid w:val="00AD5FD4"/>
    <w:rsid w:val="00AE5652"/>
    <w:rsid w:val="00AE5FB3"/>
    <w:rsid w:val="00AE7308"/>
    <w:rsid w:val="00AF09E9"/>
    <w:rsid w:val="00B17161"/>
    <w:rsid w:val="00B27F69"/>
    <w:rsid w:val="00B342DA"/>
    <w:rsid w:val="00B574D3"/>
    <w:rsid w:val="00B61A77"/>
    <w:rsid w:val="00B6386A"/>
    <w:rsid w:val="00B82E45"/>
    <w:rsid w:val="00B83BA6"/>
    <w:rsid w:val="00B97552"/>
    <w:rsid w:val="00BB229C"/>
    <w:rsid w:val="00BB45DC"/>
    <w:rsid w:val="00BB784B"/>
    <w:rsid w:val="00BC06A1"/>
    <w:rsid w:val="00C0707F"/>
    <w:rsid w:val="00C23A3C"/>
    <w:rsid w:val="00C31DFC"/>
    <w:rsid w:val="00C402AF"/>
    <w:rsid w:val="00C54BB6"/>
    <w:rsid w:val="00C6106E"/>
    <w:rsid w:val="00C828F1"/>
    <w:rsid w:val="00C94D5F"/>
    <w:rsid w:val="00CA245A"/>
    <w:rsid w:val="00CB05F9"/>
    <w:rsid w:val="00CB5CE9"/>
    <w:rsid w:val="00CB62E7"/>
    <w:rsid w:val="00CC146B"/>
    <w:rsid w:val="00CC1A8A"/>
    <w:rsid w:val="00CC76C8"/>
    <w:rsid w:val="00CD4099"/>
    <w:rsid w:val="00CD47B6"/>
    <w:rsid w:val="00CD6AF9"/>
    <w:rsid w:val="00CE5531"/>
    <w:rsid w:val="00CE6741"/>
    <w:rsid w:val="00CF62E2"/>
    <w:rsid w:val="00D16838"/>
    <w:rsid w:val="00D21236"/>
    <w:rsid w:val="00D23666"/>
    <w:rsid w:val="00D255A6"/>
    <w:rsid w:val="00D26989"/>
    <w:rsid w:val="00D465A4"/>
    <w:rsid w:val="00D57E86"/>
    <w:rsid w:val="00D67FBB"/>
    <w:rsid w:val="00D716D1"/>
    <w:rsid w:val="00D71D02"/>
    <w:rsid w:val="00D74ECE"/>
    <w:rsid w:val="00D810D4"/>
    <w:rsid w:val="00D93CD0"/>
    <w:rsid w:val="00D97A5C"/>
    <w:rsid w:val="00DB5B31"/>
    <w:rsid w:val="00DD556E"/>
    <w:rsid w:val="00DE5142"/>
    <w:rsid w:val="00E0244D"/>
    <w:rsid w:val="00E053D5"/>
    <w:rsid w:val="00E15587"/>
    <w:rsid w:val="00E50170"/>
    <w:rsid w:val="00E51441"/>
    <w:rsid w:val="00E54858"/>
    <w:rsid w:val="00E551C9"/>
    <w:rsid w:val="00E55BDF"/>
    <w:rsid w:val="00E657DA"/>
    <w:rsid w:val="00E703BE"/>
    <w:rsid w:val="00E728A3"/>
    <w:rsid w:val="00E91F50"/>
    <w:rsid w:val="00EA5B8B"/>
    <w:rsid w:val="00EB6F1D"/>
    <w:rsid w:val="00EC206F"/>
    <w:rsid w:val="00EC344E"/>
    <w:rsid w:val="00EE328A"/>
    <w:rsid w:val="00EF6E6F"/>
    <w:rsid w:val="00F039C7"/>
    <w:rsid w:val="00F135AB"/>
    <w:rsid w:val="00F7139E"/>
    <w:rsid w:val="00F76346"/>
    <w:rsid w:val="00F922D1"/>
    <w:rsid w:val="00F92C5E"/>
    <w:rsid w:val="00FA4F98"/>
    <w:rsid w:val="00FA71EB"/>
    <w:rsid w:val="00FB426A"/>
    <w:rsid w:val="00FB5E86"/>
    <w:rsid w:val="00FF06D8"/>
    <w:rsid w:val="00FF41B6"/>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 w:type="paragraph" w:styleId="NormalWeb">
    <w:name w:val="Normal (Web)"/>
    <w:basedOn w:val="Normal"/>
    <w:uiPriority w:val="99"/>
    <w:unhideWhenUsed/>
    <w:rsid w:val="00A82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791940628">
      <w:bodyDiv w:val="1"/>
      <w:marLeft w:val="0"/>
      <w:marRight w:val="0"/>
      <w:marTop w:val="0"/>
      <w:marBottom w:val="0"/>
      <w:divBdr>
        <w:top w:val="none" w:sz="0" w:space="0" w:color="auto"/>
        <w:left w:val="none" w:sz="0" w:space="0" w:color="auto"/>
        <w:bottom w:val="none" w:sz="0" w:space="0" w:color="auto"/>
        <w:right w:val="none" w:sz="0" w:space="0" w:color="auto"/>
      </w:divBdr>
      <w:divsChild>
        <w:div w:id="91941073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342851534">
      <w:bodyDiv w:val="1"/>
      <w:marLeft w:val="0"/>
      <w:marRight w:val="0"/>
      <w:marTop w:val="0"/>
      <w:marBottom w:val="0"/>
      <w:divBdr>
        <w:top w:val="none" w:sz="0" w:space="0" w:color="auto"/>
        <w:left w:val="none" w:sz="0" w:space="0" w:color="auto"/>
        <w:bottom w:val="none" w:sz="0" w:space="0" w:color="auto"/>
        <w:right w:val="none" w:sz="0" w:space="0" w:color="auto"/>
      </w:divBdr>
    </w:div>
    <w:div w:id="1421025653">
      <w:bodyDiv w:val="1"/>
      <w:marLeft w:val="0"/>
      <w:marRight w:val="0"/>
      <w:marTop w:val="0"/>
      <w:marBottom w:val="0"/>
      <w:divBdr>
        <w:top w:val="none" w:sz="0" w:space="0" w:color="auto"/>
        <w:left w:val="none" w:sz="0" w:space="0" w:color="auto"/>
        <w:bottom w:val="none" w:sz="0" w:space="0" w:color="auto"/>
        <w:right w:val="none" w:sz="0" w:space="0" w:color="auto"/>
      </w:divBdr>
      <w:divsChild>
        <w:div w:id="553739825">
          <w:marLeft w:val="0"/>
          <w:marRight w:val="0"/>
          <w:marTop w:val="0"/>
          <w:marBottom w:val="0"/>
          <w:divBdr>
            <w:top w:val="none" w:sz="0" w:space="0" w:color="auto"/>
            <w:left w:val="none" w:sz="0" w:space="0" w:color="auto"/>
            <w:bottom w:val="none" w:sz="0" w:space="0" w:color="auto"/>
            <w:right w:val="none" w:sz="0" w:space="0" w:color="auto"/>
          </w:divBdr>
        </w:div>
      </w:divsChild>
    </w:div>
    <w:div w:id="1891501735">
      <w:bodyDiv w:val="1"/>
      <w:marLeft w:val="0"/>
      <w:marRight w:val="0"/>
      <w:marTop w:val="0"/>
      <w:marBottom w:val="0"/>
      <w:divBdr>
        <w:top w:val="none" w:sz="0" w:space="0" w:color="auto"/>
        <w:left w:val="none" w:sz="0" w:space="0" w:color="auto"/>
        <w:bottom w:val="none" w:sz="0" w:space="0" w:color="auto"/>
        <w:right w:val="none" w:sz="0" w:space="0" w:color="auto"/>
      </w:divBdr>
      <w:divsChild>
        <w:div w:id="242418030">
          <w:marLeft w:val="0"/>
          <w:marRight w:val="0"/>
          <w:marTop w:val="0"/>
          <w:marBottom w:val="0"/>
          <w:divBdr>
            <w:top w:val="none" w:sz="0" w:space="0" w:color="auto"/>
            <w:left w:val="none" w:sz="0" w:space="0" w:color="auto"/>
            <w:bottom w:val="none" w:sz="0" w:space="0" w:color="auto"/>
            <w:right w:val="none" w:sz="0" w:space="0" w:color="auto"/>
          </w:divBdr>
          <w:divsChild>
            <w:div w:id="15748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2023-10-09T21:28:00Z</dcterms:created>
  <dcterms:modified xsi:type="dcterms:W3CDTF">2023-10-09T21:28:00Z</dcterms:modified>
</cp:coreProperties>
</file>