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515C" w:rsidRDefault="00731CA3">
      <w:pPr>
        <w:rPr>
          <w:rFonts w:ascii="Arial" w:eastAsia="Arial" w:hAnsi="Arial" w:cs="Arial"/>
          <w:b/>
          <w:bCs/>
          <w:sz w:val="22"/>
          <w:szCs w:val="22"/>
          <w:u w:val="single"/>
        </w:rPr>
      </w:pPr>
      <w:r>
        <w:rPr>
          <w:rFonts w:ascii="Arial" w:eastAsia="Arial" w:hAnsi="Arial" w:cs="Arial"/>
          <w:b/>
          <w:bCs/>
          <w:sz w:val="22"/>
          <w:szCs w:val="22"/>
          <w:u w:val="single"/>
        </w:rPr>
        <w:t>Silver Lake Community Association Minutes</w:t>
      </w:r>
    </w:p>
    <w:p w14:paraId="00000002" w14:textId="77777777" w:rsidR="0036515C" w:rsidRDefault="0036515C">
      <w:pPr>
        <w:rPr>
          <w:rFonts w:ascii="Arial" w:eastAsia="Arial" w:hAnsi="Arial" w:cs="Arial"/>
          <w:b/>
          <w:bCs/>
          <w:sz w:val="22"/>
          <w:szCs w:val="22"/>
          <w:u w:val="single"/>
        </w:rPr>
      </w:pPr>
    </w:p>
    <w:p w14:paraId="00000003" w14:textId="77777777" w:rsidR="0036515C" w:rsidRDefault="00731CA3">
      <w:pPr>
        <w:rPr>
          <w:rFonts w:ascii="Arial" w:eastAsia="Arial" w:hAnsi="Arial" w:cs="Arial"/>
          <w:b/>
          <w:bCs/>
          <w:sz w:val="22"/>
          <w:szCs w:val="22"/>
        </w:rPr>
      </w:pPr>
      <w:r>
        <w:rPr>
          <w:rFonts w:ascii="Arial" w:eastAsia="Arial" w:hAnsi="Arial" w:cs="Arial"/>
          <w:b/>
          <w:bCs/>
          <w:sz w:val="22"/>
          <w:szCs w:val="22"/>
          <w:u w:val="single"/>
        </w:rPr>
        <w:t>May 19th, 2026</w:t>
      </w:r>
    </w:p>
    <w:p w14:paraId="00000004" w14:textId="77777777" w:rsidR="0036515C" w:rsidRDefault="00731CA3">
      <w:pPr>
        <w:rPr>
          <w:rFonts w:ascii="Arial" w:eastAsia="Arial" w:hAnsi="Arial" w:cs="Arial"/>
          <w:sz w:val="22"/>
          <w:szCs w:val="22"/>
        </w:rPr>
      </w:pPr>
      <w:r>
        <w:rPr>
          <w:rFonts w:ascii="Arial" w:eastAsia="Arial" w:hAnsi="Arial" w:cs="Arial"/>
          <w:sz w:val="22"/>
          <w:szCs w:val="22"/>
        </w:rPr>
        <w:t>The meeting was held at the Ellenberger’s</w:t>
      </w:r>
    </w:p>
    <w:p w14:paraId="00000005" w14:textId="77777777" w:rsidR="0036515C" w:rsidRDefault="0036515C">
      <w:pPr>
        <w:rPr>
          <w:rFonts w:ascii="Arial" w:eastAsia="Arial" w:hAnsi="Arial" w:cs="Arial"/>
          <w:sz w:val="22"/>
          <w:szCs w:val="22"/>
        </w:rPr>
      </w:pPr>
    </w:p>
    <w:p w14:paraId="00000006" w14:textId="77777777" w:rsidR="0036515C" w:rsidRDefault="00731CA3">
      <w:pPr>
        <w:rPr>
          <w:rFonts w:ascii="Arial" w:eastAsia="Arial" w:hAnsi="Arial" w:cs="Arial"/>
          <w:b/>
          <w:bCs/>
          <w:sz w:val="22"/>
          <w:szCs w:val="22"/>
        </w:rPr>
      </w:pPr>
      <w:r>
        <w:rPr>
          <w:rFonts w:ascii="Arial" w:eastAsia="Arial" w:hAnsi="Arial" w:cs="Arial"/>
          <w:b/>
          <w:bCs/>
          <w:sz w:val="22"/>
          <w:szCs w:val="22"/>
        </w:rPr>
        <w:t>Board Members Present:</w:t>
      </w:r>
    </w:p>
    <w:p w14:paraId="00000007" w14:textId="77777777" w:rsidR="0036515C" w:rsidRDefault="00731CA3">
      <w:pPr>
        <w:rPr>
          <w:rFonts w:ascii="Arial" w:eastAsia="Arial" w:hAnsi="Arial" w:cs="Arial"/>
          <w:sz w:val="22"/>
          <w:szCs w:val="22"/>
        </w:rPr>
      </w:pPr>
      <w:r>
        <w:rPr>
          <w:rFonts w:ascii="Arial" w:eastAsia="Arial" w:hAnsi="Arial" w:cs="Arial"/>
          <w:sz w:val="22"/>
          <w:szCs w:val="22"/>
        </w:rPr>
        <w:t>Brad Ellenberger</w:t>
      </w:r>
    </w:p>
    <w:p w14:paraId="00000008" w14:textId="77777777" w:rsidR="0036515C" w:rsidRDefault="00731CA3">
      <w:pPr>
        <w:rPr>
          <w:rFonts w:ascii="Arial" w:eastAsia="Arial" w:hAnsi="Arial" w:cs="Arial"/>
          <w:sz w:val="22"/>
          <w:szCs w:val="22"/>
        </w:rPr>
      </w:pPr>
      <w:r>
        <w:rPr>
          <w:rFonts w:ascii="Arial" w:eastAsia="Arial" w:hAnsi="Arial" w:cs="Arial"/>
          <w:sz w:val="22"/>
          <w:szCs w:val="22"/>
        </w:rPr>
        <w:t>Maryanne Ellenberger</w:t>
      </w:r>
    </w:p>
    <w:p w14:paraId="00000009" w14:textId="77777777" w:rsidR="0036515C" w:rsidRDefault="00731CA3">
      <w:pPr>
        <w:rPr>
          <w:rFonts w:ascii="Arial" w:eastAsia="Arial" w:hAnsi="Arial" w:cs="Arial"/>
          <w:sz w:val="22"/>
          <w:szCs w:val="22"/>
        </w:rPr>
      </w:pPr>
      <w:r>
        <w:rPr>
          <w:rFonts w:ascii="Arial" w:eastAsia="Arial" w:hAnsi="Arial" w:cs="Arial"/>
          <w:sz w:val="22"/>
          <w:szCs w:val="22"/>
        </w:rPr>
        <w:t>Kevin Gramlich</w:t>
      </w:r>
    </w:p>
    <w:p w14:paraId="0000000A" w14:textId="77777777" w:rsidR="0036515C" w:rsidRDefault="00731CA3">
      <w:pPr>
        <w:rPr>
          <w:rFonts w:ascii="Arial" w:eastAsia="Arial" w:hAnsi="Arial" w:cs="Arial"/>
          <w:sz w:val="22"/>
          <w:szCs w:val="22"/>
        </w:rPr>
      </w:pPr>
      <w:r>
        <w:rPr>
          <w:rFonts w:ascii="Arial" w:eastAsia="Arial" w:hAnsi="Arial" w:cs="Arial"/>
          <w:sz w:val="22"/>
          <w:szCs w:val="22"/>
        </w:rPr>
        <w:t>Tom Imblum</w:t>
      </w:r>
    </w:p>
    <w:p w14:paraId="0000000B" w14:textId="77777777" w:rsidR="0036515C" w:rsidRDefault="00731CA3">
      <w:pPr>
        <w:rPr>
          <w:rFonts w:ascii="Arial" w:eastAsia="Arial" w:hAnsi="Arial" w:cs="Arial"/>
          <w:sz w:val="22"/>
          <w:szCs w:val="22"/>
        </w:rPr>
      </w:pPr>
      <w:r>
        <w:rPr>
          <w:rFonts w:ascii="Arial" w:eastAsia="Arial" w:hAnsi="Arial" w:cs="Arial"/>
          <w:sz w:val="22"/>
          <w:szCs w:val="22"/>
        </w:rPr>
        <w:t>Sarah Hedin</w:t>
      </w:r>
    </w:p>
    <w:p w14:paraId="0000000C" w14:textId="77777777" w:rsidR="0036515C" w:rsidRDefault="00731CA3">
      <w:pPr>
        <w:rPr>
          <w:rFonts w:ascii="Arial" w:eastAsia="Arial" w:hAnsi="Arial" w:cs="Arial"/>
          <w:sz w:val="22"/>
          <w:szCs w:val="22"/>
        </w:rPr>
      </w:pPr>
      <w:r>
        <w:rPr>
          <w:rFonts w:ascii="Arial" w:eastAsia="Arial" w:hAnsi="Arial" w:cs="Arial"/>
          <w:sz w:val="22"/>
          <w:szCs w:val="22"/>
        </w:rPr>
        <w:t>James Wymer</w:t>
      </w:r>
    </w:p>
    <w:p w14:paraId="0000000D" w14:textId="77777777" w:rsidR="0036515C" w:rsidRDefault="00731CA3">
      <w:pPr>
        <w:rPr>
          <w:rFonts w:ascii="Arial" w:eastAsia="Arial" w:hAnsi="Arial" w:cs="Arial"/>
          <w:sz w:val="22"/>
          <w:szCs w:val="22"/>
        </w:rPr>
      </w:pPr>
      <w:r>
        <w:rPr>
          <w:rFonts w:ascii="Arial" w:eastAsia="Arial" w:hAnsi="Arial" w:cs="Arial"/>
          <w:sz w:val="22"/>
          <w:szCs w:val="22"/>
        </w:rPr>
        <w:t>Dan Ritts</w:t>
      </w:r>
    </w:p>
    <w:p w14:paraId="0000000E" w14:textId="77777777" w:rsidR="0036515C" w:rsidRDefault="00731CA3">
      <w:pPr>
        <w:rPr>
          <w:rFonts w:ascii="Arial" w:eastAsia="Arial" w:hAnsi="Arial" w:cs="Arial"/>
          <w:sz w:val="22"/>
          <w:szCs w:val="22"/>
        </w:rPr>
      </w:pPr>
      <w:r>
        <w:rPr>
          <w:rFonts w:ascii="Arial" w:eastAsia="Arial" w:hAnsi="Arial" w:cs="Arial"/>
          <w:sz w:val="22"/>
          <w:szCs w:val="22"/>
        </w:rPr>
        <w:t xml:space="preserve">Darrel Crimmins </w:t>
      </w:r>
    </w:p>
    <w:p w14:paraId="0000000F" w14:textId="77777777" w:rsidR="0036515C" w:rsidRDefault="00731CA3">
      <w:pPr>
        <w:rPr>
          <w:rFonts w:ascii="Arial" w:eastAsia="Arial" w:hAnsi="Arial" w:cs="Arial"/>
          <w:sz w:val="22"/>
          <w:szCs w:val="22"/>
        </w:rPr>
      </w:pPr>
      <w:r>
        <w:rPr>
          <w:rFonts w:ascii="Arial" w:eastAsia="Arial" w:hAnsi="Arial" w:cs="Arial"/>
          <w:sz w:val="22"/>
          <w:szCs w:val="22"/>
        </w:rPr>
        <w:t>Jon Steiner</w:t>
      </w:r>
    </w:p>
    <w:p w14:paraId="00000010" w14:textId="77777777" w:rsidR="0036515C" w:rsidRDefault="0036515C">
      <w:pPr>
        <w:rPr>
          <w:rFonts w:ascii="Arial" w:eastAsia="Arial" w:hAnsi="Arial" w:cs="Arial"/>
          <w:sz w:val="22"/>
          <w:szCs w:val="22"/>
        </w:rPr>
      </w:pPr>
    </w:p>
    <w:p w14:paraId="00000011" w14:textId="77777777" w:rsidR="0036515C" w:rsidRDefault="00731CA3">
      <w:pPr>
        <w:rPr>
          <w:rFonts w:ascii="Arial" w:eastAsia="Arial" w:hAnsi="Arial" w:cs="Arial"/>
          <w:b/>
          <w:bCs/>
          <w:sz w:val="22"/>
          <w:szCs w:val="22"/>
        </w:rPr>
      </w:pPr>
      <w:r>
        <w:rPr>
          <w:rFonts w:ascii="Arial" w:eastAsia="Arial" w:hAnsi="Arial" w:cs="Arial"/>
          <w:b/>
          <w:bCs/>
          <w:sz w:val="22"/>
          <w:szCs w:val="22"/>
        </w:rPr>
        <w:t>Public Present:</w:t>
      </w:r>
    </w:p>
    <w:p w14:paraId="00000012" w14:textId="77777777" w:rsidR="0036515C" w:rsidRDefault="00731CA3">
      <w:pPr>
        <w:rPr>
          <w:rFonts w:ascii="Arial" w:eastAsia="Arial" w:hAnsi="Arial" w:cs="Arial"/>
          <w:sz w:val="22"/>
          <w:szCs w:val="22"/>
        </w:rPr>
      </w:pPr>
      <w:r>
        <w:rPr>
          <w:rFonts w:ascii="Arial" w:eastAsia="Arial" w:hAnsi="Arial" w:cs="Arial"/>
          <w:sz w:val="22"/>
          <w:szCs w:val="22"/>
        </w:rPr>
        <w:t>None</w:t>
      </w:r>
    </w:p>
    <w:p w14:paraId="00000013" w14:textId="77777777" w:rsidR="0036515C" w:rsidRDefault="0036515C">
      <w:pPr>
        <w:rPr>
          <w:rFonts w:ascii="Arial" w:eastAsia="Arial" w:hAnsi="Arial" w:cs="Arial"/>
          <w:sz w:val="22"/>
          <w:szCs w:val="22"/>
        </w:rPr>
      </w:pPr>
    </w:p>
    <w:p w14:paraId="00000014" w14:textId="77777777" w:rsidR="0036515C" w:rsidRDefault="00731CA3">
      <w:pPr>
        <w:rPr>
          <w:rFonts w:ascii="Arial" w:eastAsia="Arial" w:hAnsi="Arial" w:cs="Arial"/>
          <w:b/>
          <w:bCs/>
          <w:sz w:val="22"/>
          <w:szCs w:val="22"/>
        </w:rPr>
      </w:pPr>
      <w:r>
        <w:rPr>
          <w:rFonts w:ascii="Arial" w:eastAsia="Arial" w:hAnsi="Arial" w:cs="Arial"/>
          <w:b/>
          <w:bCs/>
          <w:sz w:val="22"/>
          <w:szCs w:val="22"/>
        </w:rPr>
        <w:t>Brad Ellenberger called the meeting to order at 6pm</w:t>
      </w:r>
    </w:p>
    <w:p w14:paraId="00000015" w14:textId="77777777" w:rsidR="0036515C" w:rsidRDefault="0036515C">
      <w:pPr>
        <w:rPr>
          <w:rFonts w:ascii="Arial" w:eastAsia="Arial" w:hAnsi="Arial" w:cs="Arial"/>
          <w:sz w:val="22"/>
          <w:szCs w:val="22"/>
        </w:rPr>
      </w:pPr>
    </w:p>
    <w:p w14:paraId="00000016" w14:textId="77777777" w:rsidR="0036515C" w:rsidRDefault="00731CA3">
      <w:pPr>
        <w:rPr>
          <w:rFonts w:ascii="Arial" w:eastAsia="Arial" w:hAnsi="Arial" w:cs="Arial"/>
          <w:b/>
          <w:bCs/>
          <w:sz w:val="22"/>
          <w:szCs w:val="22"/>
        </w:rPr>
      </w:pPr>
      <w:r>
        <w:rPr>
          <w:rFonts w:ascii="Arial" w:eastAsia="Arial" w:hAnsi="Arial" w:cs="Arial"/>
          <w:b/>
          <w:bCs/>
          <w:sz w:val="22"/>
          <w:szCs w:val="22"/>
        </w:rPr>
        <w:t>Approval of Minutes:</w:t>
      </w:r>
    </w:p>
    <w:p w14:paraId="00000017" w14:textId="77777777" w:rsidR="0036515C" w:rsidRDefault="00731CA3">
      <w:pPr>
        <w:rPr>
          <w:rFonts w:ascii="Arial" w:eastAsia="Arial" w:hAnsi="Arial" w:cs="Arial"/>
          <w:sz w:val="22"/>
          <w:szCs w:val="22"/>
        </w:rPr>
      </w:pPr>
      <w:r>
        <w:rPr>
          <w:rFonts w:ascii="Arial" w:eastAsia="Arial" w:hAnsi="Arial" w:cs="Arial"/>
          <w:sz w:val="22"/>
          <w:szCs w:val="22"/>
        </w:rPr>
        <w:t>Brad Ellenberger asked for a motion to approve the minutes from April 21st</w:t>
      </w:r>
      <w:r>
        <w:rPr>
          <w:rFonts w:ascii="Arial" w:eastAsia="Arial" w:hAnsi="Arial" w:cs="Arial"/>
          <w:sz w:val="22"/>
          <w:szCs w:val="22"/>
          <w:vertAlign w:val="superscript"/>
        </w:rPr>
        <w:t>th</w:t>
      </w:r>
      <w:r>
        <w:rPr>
          <w:rFonts w:ascii="Arial" w:eastAsia="Arial" w:hAnsi="Arial" w:cs="Arial"/>
          <w:sz w:val="22"/>
          <w:szCs w:val="22"/>
        </w:rPr>
        <w:t>, 2026</w:t>
      </w:r>
    </w:p>
    <w:p w14:paraId="00000018" w14:textId="77777777" w:rsidR="0036515C" w:rsidRDefault="00731CA3">
      <w:pPr>
        <w:rPr>
          <w:rFonts w:ascii="Arial" w:eastAsia="Arial" w:hAnsi="Arial" w:cs="Arial"/>
          <w:sz w:val="22"/>
          <w:szCs w:val="22"/>
        </w:rPr>
      </w:pPr>
      <w:r>
        <w:rPr>
          <w:rFonts w:ascii="Arial" w:eastAsia="Arial" w:hAnsi="Arial" w:cs="Arial"/>
          <w:sz w:val="22"/>
          <w:szCs w:val="22"/>
        </w:rPr>
        <w:t>Sarah Hedin motioned to approve the minutes. Kevin Gramlich seconded the motion.  All were in favor.  The motion was passed.</w:t>
      </w:r>
    </w:p>
    <w:p w14:paraId="00000019" w14:textId="77777777" w:rsidR="0036515C" w:rsidRDefault="0036515C">
      <w:pPr>
        <w:rPr>
          <w:rFonts w:ascii="Arial" w:eastAsia="Arial" w:hAnsi="Arial" w:cs="Arial"/>
          <w:sz w:val="22"/>
          <w:szCs w:val="22"/>
        </w:rPr>
      </w:pPr>
    </w:p>
    <w:p w14:paraId="0000001A" w14:textId="77777777" w:rsidR="0036515C" w:rsidRDefault="00731CA3">
      <w:pPr>
        <w:rPr>
          <w:rFonts w:ascii="Arial" w:eastAsia="Arial" w:hAnsi="Arial" w:cs="Arial"/>
          <w:b/>
          <w:bCs/>
          <w:sz w:val="22"/>
          <w:szCs w:val="22"/>
        </w:rPr>
      </w:pPr>
      <w:r>
        <w:rPr>
          <w:rFonts w:ascii="Arial" w:eastAsia="Arial" w:hAnsi="Arial" w:cs="Arial"/>
          <w:b/>
          <w:bCs/>
          <w:sz w:val="22"/>
          <w:szCs w:val="22"/>
        </w:rPr>
        <w:t>Treasury Report:</w:t>
      </w:r>
    </w:p>
    <w:p w14:paraId="0000001B" w14:textId="77777777" w:rsidR="0036515C" w:rsidRDefault="00731CA3">
      <w:pPr>
        <w:rPr>
          <w:rFonts w:ascii="Arial" w:eastAsia="Arial" w:hAnsi="Arial" w:cs="Arial"/>
          <w:sz w:val="22"/>
          <w:szCs w:val="22"/>
        </w:rPr>
      </w:pPr>
      <w:r>
        <w:rPr>
          <w:rFonts w:ascii="Arial" w:eastAsia="Arial" w:hAnsi="Arial" w:cs="Arial"/>
          <w:sz w:val="22"/>
          <w:szCs w:val="22"/>
        </w:rPr>
        <w:t xml:space="preserve">Tom Imblum gave the treasury report. </w:t>
      </w:r>
    </w:p>
    <w:p w14:paraId="0000001C" w14:textId="77777777" w:rsidR="0036515C" w:rsidRDefault="00731CA3">
      <w:pPr>
        <w:rPr>
          <w:rFonts w:ascii="Arial" w:eastAsia="Arial" w:hAnsi="Arial" w:cs="Arial"/>
          <w:sz w:val="22"/>
          <w:szCs w:val="22"/>
        </w:rPr>
      </w:pPr>
      <w:r>
        <w:rPr>
          <w:rFonts w:ascii="Arial" w:eastAsia="Arial" w:hAnsi="Arial" w:cs="Arial"/>
          <w:sz w:val="22"/>
          <w:szCs w:val="22"/>
        </w:rPr>
        <w:t>He stated that our S&amp;T account’s interest rate has dropped considerably. We discussed moving the money to an account that would provide a better rate, possibly a CD. We are looking into our options.</w:t>
      </w:r>
    </w:p>
    <w:p w14:paraId="0000001D" w14:textId="77777777" w:rsidR="0036515C" w:rsidRDefault="0036515C">
      <w:pPr>
        <w:rPr>
          <w:rFonts w:ascii="Arial" w:eastAsia="Arial" w:hAnsi="Arial" w:cs="Arial"/>
          <w:sz w:val="22"/>
          <w:szCs w:val="22"/>
        </w:rPr>
      </w:pPr>
    </w:p>
    <w:p w14:paraId="0000001E" w14:textId="77777777" w:rsidR="0036515C" w:rsidRDefault="00731CA3">
      <w:pPr>
        <w:rPr>
          <w:rFonts w:ascii="Arial" w:eastAsia="Arial" w:hAnsi="Arial" w:cs="Arial"/>
          <w:b/>
          <w:bCs/>
          <w:sz w:val="22"/>
          <w:szCs w:val="22"/>
        </w:rPr>
      </w:pPr>
      <w:r>
        <w:rPr>
          <w:rFonts w:ascii="Arial" w:eastAsia="Arial" w:hAnsi="Arial" w:cs="Arial"/>
          <w:b/>
          <w:bCs/>
          <w:sz w:val="22"/>
          <w:szCs w:val="22"/>
        </w:rPr>
        <w:t>Approval of Bill Payments:</w:t>
      </w:r>
    </w:p>
    <w:p w14:paraId="0000001F" w14:textId="77777777" w:rsidR="0036515C" w:rsidRDefault="00731CA3">
      <w:pPr>
        <w:rPr>
          <w:rFonts w:ascii="Arial" w:eastAsia="Arial" w:hAnsi="Arial" w:cs="Arial"/>
          <w:sz w:val="22"/>
          <w:szCs w:val="22"/>
        </w:rPr>
      </w:pPr>
      <w:r>
        <w:rPr>
          <w:rFonts w:ascii="Arial" w:eastAsia="Arial" w:hAnsi="Arial" w:cs="Arial"/>
          <w:sz w:val="22"/>
          <w:szCs w:val="22"/>
        </w:rPr>
        <w:t>Maryanne Ellenberger-$14.62-copy paper and $25.43-contractor bags.</w:t>
      </w:r>
    </w:p>
    <w:p w14:paraId="00000020" w14:textId="77777777" w:rsidR="0036515C" w:rsidRDefault="00731CA3">
      <w:pPr>
        <w:rPr>
          <w:rFonts w:ascii="Arial" w:eastAsia="Arial" w:hAnsi="Arial" w:cs="Arial"/>
          <w:sz w:val="22"/>
          <w:szCs w:val="22"/>
        </w:rPr>
      </w:pPr>
      <w:r>
        <w:rPr>
          <w:rFonts w:ascii="Arial" w:eastAsia="Arial" w:hAnsi="Arial" w:cs="Arial"/>
          <w:sz w:val="22"/>
          <w:szCs w:val="22"/>
        </w:rPr>
        <w:t>Brad Ellenberger motioned to approve payment of the bills, Sarah Hedin seconded the motion. All were in favor. Motion passed</w:t>
      </w:r>
    </w:p>
    <w:p w14:paraId="00000021" w14:textId="77777777" w:rsidR="0036515C" w:rsidRDefault="0036515C">
      <w:pPr>
        <w:rPr>
          <w:rFonts w:ascii="Arial" w:eastAsia="Arial" w:hAnsi="Arial" w:cs="Arial"/>
          <w:sz w:val="22"/>
          <w:szCs w:val="22"/>
        </w:rPr>
      </w:pPr>
    </w:p>
    <w:p w14:paraId="00000022" w14:textId="77777777" w:rsidR="0036515C" w:rsidRDefault="00731CA3">
      <w:pPr>
        <w:rPr>
          <w:rFonts w:ascii="Arial" w:eastAsia="Arial" w:hAnsi="Arial" w:cs="Arial"/>
          <w:b/>
          <w:bCs/>
          <w:sz w:val="22"/>
          <w:szCs w:val="22"/>
        </w:rPr>
      </w:pPr>
      <w:r>
        <w:rPr>
          <w:rFonts w:ascii="Arial" w:eastAsia="Arial" w:hAnsi="Arial" w:cs="Arial"/>
          <w:b/>
          <w:bCs/>
          <w:sz w:val="22"/>
          <w:szCs w:val="22"/>
        </w:rPr>
        <w:t>Collection Report:</w:t>
      </w:r>
    </w:p>
    <w:p w14:paraId="00000023" w14:textId="77777777" w:rsidR="0036515C" w:rsidRDefault="00731CA3">
      <w:pPr>
        <w:rPr>
          <w:rFonts w:ascii="Arial" w:eastAsia="Arial" w:hAnsi="Arial" w:cs="Arial"/>
          <w:sz w:val="22"/>
          <w:szCs w:val="22"/>
        </w:rPr>
      </w:pPr>
      <w:r>
        <w:rPr>
          <w:rFonts w:ascii="Arial" w:eastAsia="Arial" w:hAnsi="Arial" w:cs="Arial"/>
          <w:sz w:val="22"/>
          <w:szCs w:val="22"/>
        </w:rPr>
        <w:t>Maryanne Ellenberger gave the collections report. We discussed the 10 members in arrears that have judgements against them.</w:t>
      </w:r>
    </w:p>
    <w:p w14:paraId="00000024" w14:textId="77777777" w:rsidR="0036515C" w:rsidRDefault="0036515C">
      <w:pPr>
        <w:rPr>
          <w:rFonts w:ascii="Arial" w:eastAsia="Arial" w:hAnsi="Arial" w:cs="Arial"/>
          <w:sz w:val="22"/>
          <w:szCs w:val="22"/>
        </w:rPr>
      </w:pPr>
    </w:p>
    <w:p w14:paraId="00000025" w14:textId="77777777" w:rsidR="0036515C" w:rsidRDefault="00731CA3">
      <w:pPr>
        <w:rPr>
          <w:rFonts w:ascii="Arial" w:eastAsia="Arial" w:hAnsi="Arial" w:cs="Arial"/>
          <w:b/>
          <w:bCs/>
          <w:sz w:val="22"/>
          <w:szCs w:val="22"/>
        </w:rPr>
      </w:pPr>
      <w:r>
        <w:rPr>
          <w:rFonts w:ascii="Arial" w:eastAsia="Arial" w:hAnsi="Arial" w:cs="Arial"/>
          <w:b/>
          <w:bCs/>
          <w:sz w:val="22"/>
          <w:szCs w:val="22"/>
        </w:rPr>
        <w:t>Old Business:</w:t>
      </w:r>
    </w:p>
    <w:p w14:paraId="00000026" w14:textId="77777777" w:rsidR="0036515C" w:rsidRDefault="0036515C">
      <w:pPr>
        <w:rPr>
          <w:rFonts w:ascii="Arial" w:eastAsia="Arial" w:hAnsi="Arial" w:cs="Arial"/>
          <w:b/>
          <w:bCs/>
          <w:sz w:val="22"/>
          <w:szCs w:val="22"/>
        </w:rPr>
      </w:pPr>
    </w:p>
    <w:p w14:paraId="00000027" w14:textId="77777777" w:rsidR="0036515C" w:rsidRDefault="00731CA3">
      <w:pPr>
        <w:rPr>
          <w:rFonts w:ascii="Arial" w:eastAsia="Arial" w:hAnsi="Arial" w:cs="Arial"/>
          <w:b/>
          <w:bCs/>
          <w:sz w:val="22"/>
          <w:szCs w:val="22"/>
        </w:rPr>
      </w:pPr>
      <w:r>
        <w:rPr>
          <w:rFonts w:ascii="Arial" w:eastAsia="Arial" w:hAnsi="Arial" w:cs="Arial"/>
          <w:b/>
          <w:bCs/>
          <w:sz w:val="22"/>
          <w:szCs w:val="22"/>
        </w:rPr>
        <w:t>Lake Treatments:</w:t>
      </w:r>
    </w:p>
    <w:p w14:paraId="00000028" w14:textId="383BEAC4" w:rsidR="0036515C" w:rsidRDefault="00731CA3">
      <w:pPr>
        <w:rPr>
          <w:rFonts w:ascii="Arial" w:eastAsia="Arial" w:hAnsi="Arial" w:cs="Arial"/>
          <w:sz w:val="22"/>
          <w:szCs w:val="22"/>
        </w:rPr>
      </w:pPr>
      <w:r>
        <w:rPr>
          <w:rFonts w:ascii="Arial" w:eastAsia="Arial" w:hAnsi="Arial" w:cs="Arial"/>
          <w:sz w:val="22"/>
          <w:szCs w:val="22"/>
        </w:rPr>
        <w:t xml:space="preserve">Darrel Crimmins looked into the cost of doubling the application of the </w:t>
      </w:r>
      <w:proofErr w:type="spellStart"/>
      <w:r>
        <w:rPr>
          <w:rFonts w:ascii="Arial" w:eastAsia="Arial" w:hAnsi="Arial" w:cs="Arial"/>
          <w:sz w:val="22"/>
          <w:szCs w:val="22"/>
        </w:rPr>
        <w:t>MicroLife</w:t>
      </w:r>
      <w:proofErr w:type="spellEnd"/>
      <w:r>
        <w:rPr>
          <w:rFonts w:ascii="Arial" w:eastAsia="Arial" w:hAnsi="Arial" w:cs="Arial"/>
          <w:sz w:val="22"/>
          <w:szCs w:val="22"/>
        </w:rPr>
        <w:t xml:space="preserve"> spray and using the Muck up pucks to treat the entire lake. Our current cost for both is $6391. The new price would be $9158 for the spray and $8140 for the pucks. Darrel also got us a quote on treating the lake with copper sulfate if needed. The quote was for $2500. </w:t>
      </w:r>
      <w:r w:rsidR="00255429">
        <w:rPr>
          <w:rFonts w:ascii="Arial" w:hAnsi="Arial" w:cs="Arial"/>
          <w:color w:val="222222"/>
          <w:shd w:val="clear" w:color="auto" w:fill="FFFFFF"/>
        </w:rPr>
        <w:t>The decision was to not increase treatments at this time due to cost concerns.</w:t>
      </w:r>
    </w:p>
    <w:p w14:paraId="00000029" w14:textId="77777777" w:rsidR="0036515C" w:rsidRDefault="0036515C">
      <w:pPr>
        <w:rPr>
          <w:rFonts w:ascii="Arial" w:eastAsia="Arial" w:hAnsi="Arial" w:cs="Arial"/>
          <w:sz w:val="22"/>
          <w:szCs w:val="22"/>
        </w:rPr>
      </w:pPr>
    </w:p>
    <w:p w14:paraId="0000002A" w14:textId="77777777" w:rsidR="0036515C" w:rsidRDefault="00731CA3">
      <w:pPr>
        <w:rPr>
          <w:rFonts w:ascii="Arial" w:eastAsia="Arial" w:hAnsi="Arial" w:cs="Arial"/>
          <w:b/>
          <w:bCs/>
          <w:sz w:val="22"/>
          <w:szCs w:val="22"/>
        </w:rPr>
      </w:pPr>
      <w:r>
        <w:rPr>
          <w:rFonts w:ascii="Arial" w:eastAsia="Arial" w:hAnsi="Arial" w:cs="Arial"/>
          <w:b/>
          <w:bCs/>
          <w:sz w:val="22"/>
          <w:szCs w:val="22"/>
        </w:rPr>
        <w:t>Dam Repair:</w:t>
      </w:r>
    </w:p>
    <w:p w14:paraId="0000002B" w14:textId="77777777" w:rsidR="0036515C" w:rsidRDefault="00731CA3">
      <w:pPr>
        <w:rPr>
          <w:rFonts w:ascii="Arial" w:eastAsia="Arial" w:hAnsi="Arial" w:cs="Arial"/>
          <w:sz w:val="22"/>
          <w:szCs w:val="22"/>
        </w:rPr>
      </w:pPr>
      <w:r>
        <w:rPr>
          <w:rFonts w:ascii="Arial" w:eastAsia="Arial" w:hAnsi="Arial" w:cs="Arial"/>
          <w:sz w:val="22"/>
          <w:szCs w:val="22"/>
        </w:rPr>
        <w:t>We are still waiting for an official letter stating that we can armor the earthen dam, as all we have is an email from DEP and we would like an official pre-approval.</w:t>
      </w:r>
    </w:p>
    <w:p w14:paraId="0000002C" w14:textId="77777777" w:rsidR="0036515C" w:rsidRDefault="00731CA3">
      <w:pPr>
        <w:rPr>
          <w:rFonts w:ascii="Arial" w:eastAsia="Arial" w:hAnsi="Arial" w:cs="Arial"/>
          <w:sz w:val="22"/>
          <w:szCs w:val="22"/>
        </w:rPr>
      </w:pPr>
      <w:r>
        <w:rPr>
          <w:rFonts w:ascii="Arial" w:eastAsia="Arial" w:hAnsi="Arial" w:cs="Arial"/>
          <w:sz w:val="22"/>
          <w:szCs w:val="22"/>
        </w:rPr>
        <w:t>We are working with KPI (engineer)and we are also looking for a Geotech engineer for the design work.</w:t>
      </w:r>
    </w:p>
    <w:p w14:paraId="0000002D" w14:textId="77777777" w:rsidR="0036515C" w:rsidRDefault="0036515C">
      <w:pPr>
        <w:rPr>
          <w:rFonts w:ascii="Arial" w:eastAsia="Arial" w:hAnsi="Arial" w:cs="Arial"/>
          <w:sz w:val="22"/>
          <w:szCs w:val="22"/>
        </w:rPr>
      </w:pPr>
    </w:p>
    <w:p w14:paraId="0000002E" w14:textId="77777777" w:rsidR="0036515C" w:rsidRDefault="00731CA3">
      <w:pPr>
        <w:rPr>
          <w:rFonts w:ascii="Arial" w:eastAsia="Arial" w:hAnsi="Arial" w:cs="Arial"/>
          <w:b/>
          <w:bCs/>
          <w:sz w:val="22"/>
          <w:szCs w:val="22"/>
        </w:rPr>
      </w:pPr>
      <w:r>
        <w:rPr>
          <w:rFonts w:ascii="Arial" w:eastAsia="Arial" w:hAnsi="Arial" w:cs="Arial"/>
          <w:b/>
          <w:bCs/>
          <w:sz w:val="22"/>
          <w:szCs w:val="22"/>
        </w:rPr>
        <w:t>Culverts on Cardinal Lane:</w:t>
      </w:r>
    </w:p>
    <w:p w14:paraId="0000002F" w14:textId="77777777" w:rsidR="0036515C" w:rsidRDefault="00731CA3">
      <w:pPr>
        <w:rPr>
          <w:rFonts w:ascii="Arial" w:eastAsia="Arial" w:hAnsi="Arial" w:cs="Arial"/>
          <w:sz w:val="22"/>
          <w:szCs w:val="22"/>
        </w:rPr>
      </w:pPr>
      <w:r>
        <w:rPr>
          <w:rFonts w:ascii="Arial" w:eastAsia="Arial" w:hAnsi="Arial" w:cs="Arial"/>
          <w:sz w:val="22"/>
          <w:szCs w:val="22"/>
        </w:rPr>
        <w:t xml:space="preserve">We continue to gather information on the culverts. </w:t>
      </w:r>
    </w:p>
    <w:p w14:paraId="00000030" w14:textId="77777777" w:rsidR="0036515C" w:rsidRDefault="0036515C">
      <w:pPr>
        <w:rPr>
          <w:rFonts w:ascii="Arial" w:eastAsia="Arial" w:hAnsi="Arial" w:cs="Arial"/>
          <w:sz w:val="22"/>
          <w:szCs w:val="22"/>
        </w:rPr>
      </w:pPr>
    </w:p>
    <w:p w14:paraId="00000031" w14:textId="77777777" w:rsidR="0036515C" w:rsidRDefault="0036515C">
      <w:pPr>
        <w:rPr>
          <w:rFonts w:ascii="Arial" w:eastAsia="Arial" w:hAnsi="Arial" w:cs="Arial"/>
          <w:sz w:val="22"/>
          <w:szCs w:val="22"/>
        </w:rPr>
      </w:pPr>
    </w:p>
    <w:p w14:paraId="00000032" w14:textId="77777777" w:rsidR="0036515C" w:rsidRDefault="0036515C">
      <w:pPr>
        <w:rPr>
          <w:rFonts w:ascii="Arial" w:eastAsia="Arial" w:hAnsi="Arial" w:cs="Arial"/>
          <w:b/>
          <w:bCs/>
          <w:sz w:val="22"/>
          <w:szCs w:val="22"/>
        </w:rPr>
      </w:pPr>
    </w:p>
    <w:p w14:paraId="00000033" w14:textId="77777777" w:rsidR="0036515C" w:rsidRDefault="0036515C">
      <w:pPr>
        <w:rPr>
          <w:rFonts w:ascii="Arial" w:eastAsia="Arial" w:hAnsi="Arial" w:cs="Arial"/>
          <w:b/>
          <w:bCs/>
          <w:sz w:val="22"/>
          <w:szCs w:val="22"/>
        </w:rPr>
      </w:pPr>
    </w:p>
    <w:p w14:paraId="00000034" w14:textId="77777777" w:rsidR="0036515C" w:rsidRDefault="0036515C">
      <w:pPr>
        <w:rPr>
          <w:rFonts w:ascii="Arial" w:eastAsia="Arial" w:hAnsi="Arial" w:cs="Arial"/>
          <w:b/>
          <w:bCs/>
          <w:sz w:val="22"/>
          <w:szCs w:val="22"/>
        </w:rPr>
      </w:pPr>
    </w:p>
    <w:p w14:paraId="00000035" w14:textId="77777777" w:rsidR="0036515C" w:rsidRDefault="00731CA3">
      <w:pPr>
        <w:rPr>
          <w:rFonts w:ascii="Arial" w:eastAsia="Arial" w:hAnsi="Arial" w:cs="Arial"/>
          <w:b/>
          <w:bCs/>
          <w:sz w:val="22"/>
          <w:szCs w:val="22"/>
        </w:rPr>
      </w:pPr>
      <w:r>
        <w:rPr>
          <w:rFonts w:ascii="Arial" w:eastAsia="Arial" w:hAnsi="Arial" w:cs="Arial"/>
          <w:b/>
          <w:bCs/>
          <w:sz w:val="22"/>
          <w:szCs w:val="22"/>
        </w:rPr>
        <w:t>New Business:</w:t>
      </w:r>
    </w:p>
    <w:p w14:paraId="00000036" w14:textId="77777777" w:rsidR="0036515C" w:rsidRDefault="0036515C">
      <w:pPr>
        <w:rPr>
          <w:rFonts w:ascii="Arial" w:eastAsia="Arial" w:hAnsi="Arial" w:cs="Arial"/>
          <w:b/>
          <w:bCs/>
          <w:sz w:val="22"/>
          <w:szCs w:val="22"/>
        </w:rPr>
      </w:pPr>
    </w:p>
    <w:p w14:paraId="00000037" w14:textId="77777777" w:rsidR="0036515C" w:rsidRDefault="00731CA3">
      <w:pPr>
        <w:rPr>
          <w:rFonts w:ascii="Arial" w:eastAsia="Arial" w:hAnsi="Arial" w:cs="Arial"/>
          <w:b/>
          <w:bCs/>
          <w:sz w:val="22"/>
          <w:szCs w:val="22"/>
        </w:rPr>
      </w:pPr>
      <w:r>
        <w:rPr>
          <w:rFonts w:ascii="Arial" w:eastAsia="Arial" w:hAnsi="Arial" w:cs="Arial"/>
          <w:b/>
          <w:bCs/>
          <w:sz w:val="22"/>
          <w:szCs w:val="22"/>
        </w:rPr>
        <w:t>Lake Cleanup:</w:t>
      </w:r>
    </w:p>
    <w:p w14:paraId="00000038" w14:textId="77777777" w:rsidR="0036515C" w:rsidRDefault="00731CA3">
      <w:pPr>
        <w:rPr>
          <w:rFonts w:ascii="Arial" w:eastAsia="Arial" w:hAnsi="Arial" w:cs="Arial"/>
          <w:sz w:val="22"/>
          <w:szCs w:val="22"/>
        </w:rPr>
      </w:pPr>
      <w:r>
        <w:rPr>
          <w:rFonts w:ascii="Arial" w:eastAsia="Arial" w:hAnsi="Arial" w:cs="Arial"/>
          <w:sz w:val="22"/>
          <w:szCs w:val="22"/>
        </w:rPr>
        <w:t>We discussed areas that need cleaned up. There is a tree in the water by the island that needs cleaned up. The concrete we removed when we did our required repairs on the earthen dam needs removed. There are a couple dilapidated docks that need removed. Also, if there are any trees/tree limbs on your property that are in the lake they need to be removed.</w:t>
      </w:r>
    </w:p>
    <w:p w14:paraId="00000039" w14:textId="77777777" w:rsidR="0036515C" w:rsidRDefault="0036515C">
      <w:pPr>
        <w:rPr>
          <w:rFonts w:ascii="Arial" w:eastAsia="Arial" w:hAnsi="Arial" w:cs="Arial"/>
          <w:sz w:val="22"/>
          <w:szCs w:val="22"/>
        </w:rPr>
      </w:pPr>
    </w:p>
    <w:p w14:paraId="0000003A" w14:textId="77777777" w:rsidR="0036515C" w:rsidRDefault="00731CA3">
      <w:pPr>
        <w:rPr>
          <w:rFonts w:ascii="Arial" w:eastAsia="Arial" w:hAnsi="Arial" w:cs="Arial"/>
          <w:b/>
          <w:bCs/>
          <w:sz w:val="22"/>
          <w:szCs w:val="22"/>
        </w:rPr>
      </w:pPr>
      <w:r>
        <w:rPr>
          <w:rFonts w:ascii="Arial" w:eastAsia="Arial" w:hAnsi="Arial" w:cs="Arial"/>
          <w:b/>
          <w:bCs/>
          <w:sz w:val="22"/>
          <w:szCs w:val="22"/>
        </w:rPr>
        <w:t>Carp:</w:t>
      </w:r>
    </w:p>
    <w:p w14:paraId="0000003B" w14:textId="77777777" w:rsidR="0036515C" w:rsidRDefault="00731CA3">
      <w:pPr>
        <w:rPr>
          <w:rFonts w:ascii="Arial" w:eastAsia="Arial" w:hAnsi="Arial" w:cs="Arial"/>
          <w:sz w:val="22"/>
          <w:szCs w:val="22"/>
        </w:rPr>
      </w:pPr>
      <w:r>
        <w:rPr>
          <w:rFonts w:ascii="Arial" w:eastAsia="Arial" w:hAnsi="Arial" w:cs="Arial"/>
          <w:sz w:val="22"/>
          <w:szCs w:val="22"/>
        </w:rPr>
        <w:t>James Wymer discussed the excessive number of Carp in the lake. He said that no significant carp removal has been done in more than 30 years.  Too many carp can destroy the biology of the lake if not controlled.  He presented a lot of information to us. He is researching the possibility of having a fish study done to determine if that is the case. Due to how shallow our lake is, it may not be possible. We will be looking into it. James also said he could educate our members on how to fish for Carp as we wou</w:t>
      </w:r>
      <w:r>
        <w:rPr>
          <w:rFonts w:ascii="Arial" w:eastAsia="Arial" w:hAnsi="Arial" w:cs="Arial"/>
          <w:sz w:val="22"/>
          <w:szCs w:val="22"/>
        </w:rPr>
        <w:t>ld encourage people to fish for them.</w:t>
      </w:r>
    </w:p>
    <w:p w14:paraId="0000003C" w14:textId="77777777" w:rsidR="0036515C" w:rsidRDefault="0036515C">
      <w:pPr>
        <w:rPr>
          <w:rFonts w:ascii="Arial" w:eastAsia="Arial" w:hAnsi="Arial" w:cs="Arial"/>
          <w:b/>
          <w:bCs/>
          <w:sz w:val="22"/>
          <w:szCs w:val="22"/>
        </w:rPr>
      </w:pPr>
    </w:p>
    <w:p w14:paraId="0000003D" w14:textId="77777777" w:rsidR="0036515C" w:rsidRDefault="00731CA3">
      <w:pPr>
        <w:rPr>
          <w:rFonts w:ascii="Arial" w:eastAsia="Arial" w:hAnsi="Arial" w:cs="Arial"/>
          <w:b/>
          <w:bCs/>
          <w:sz w:val="22"/>
          <w:szCs w:val="22"/>
        </w:rPr>
      </w:pPr>
      <w:r>
        <w:rPr>
          <w:rFonts w:ascii="Arial" w:eastAsia="Arial" w:hAnsi="Arial" w:cs="Arial"/>
          <w:b/>
          <w:bCs/>
          <w:sz w:val="22"/>
          <w:szCs w:val="22"/>
        </w:rPr>
        <w:t>Executive Meeting:</w:t>
      </w:r>
    </w:p>
    <w:p w14:paraId="0000003E" w14:textId="77777777" w:rsidR="0036515C" w:rsidRDefault="00731CA3">
      <w:pPr>
        <w:rPr>
          <w:rFonts w:ascii="Arial" w:eastAsia="Arial" w:hAnsi="Arial" w:cs="Arial"/>
          <w:sz w:val="22"/>
          <w:szCs w:val="22"/>
        </w:rPr>
      </w:pPr>
      <w:r>
        <w:rPr>
          <w:rFonts w:ascii="Arial" w:eastAsia="Arial" w:hAnsi="Arial" w:cs="Arial"/>
          <w:sz w:val="22"/>
          <w:szCs w:val="22"/>
        </w:rPr>
        <w:t>Darrel Crimmins motioned to move to an executive meeting to discuss the Webb’s lawsuit.</w:t>
      </w:r>
    </w:p>
    <w:p w14:paraId="0000003F" w14:textId="77777777" w:rsidR="0036515C" w:rsidRDefault="0036515C">
      <w:pPr>
        <w:rPr>
          <w:rFonts w:ascii="Arial" w:eastAsia="Arial" w:hAnsi="Arial" w:cs="Arial"/>
          <w:sz w:val="22"/>
          <w:szCs w:val="22"/>
        </w:rPr>
      </w:pPr>
    </w:p>
    <w:p w14:paraId="00000040" w14:textId="77777777" w:rsidR="0036515C" w:rsidRDefault="0036515C">
      <w:pPr>
        <w:rPr>
          <w:rFonts w:ascii="Arial" w:eastAsia="Arial" w:hAnsi="Arial" w:cs="Arial"/>
          <w:b/>
          <w:bCs/>
          <w:sz w:val="22"/>
          <w:szCs w:val="22"/>
        </w:rPr>
      </w:pPr>
    </w:p>
    <w:p w14:paraId="00000041" w14:textId="77777777" w:rsidR="0036515C" w:rsidRDefault="00731CA3">
      <w:pPr>
        <w:rPr>
          <w:rFonts w:ascii="Arial" w:eastAsia="Arial" w:hAnsi="Arial" w:cs="Arial"/>
          <w:b/>
          <w:bCs/>
          <w:sz w:val="22"/>
          <w:szCs w:val="22"/>
        </w:rPr>
      </w:pPr>
      <w:r>
        <w:rPr>
          <w:rFonts w:ascii="Arial" w:eastAsia="Arial" w:hAnsi="Arial" w:cs="Arial"/>
          <w:b/>
          <w:bCs/>
          <w:sz w:val="22"/>
          <w:szCs w:val="22"/>
        </w:rPr>
        <w:t>Maryanne Ellenberger motioned to adjourn the meeting. Sarah Hedin seconded the motion.  All were in favor. The meeting was adjourned.</w:t>
      </w:r>
    </w:p>
    <w:p w14:paraId="00000042" w14:textId="77777777" w:rsidR="0036515C" w:rsidRDefault="0036515C">
      <w:pPr>
        <w:jc w:val="right"/>
        <w:rPr>
          <w:rFonts w:ascii="Arial" w:eastAsia="Arial" w:hAnsi="Arial" w:cs="Arial"/>
          <w:sz w:val="22"/>
          <w:szCs w:val="22"/>
        </w:rPr>
      </w:pPr>
    </w:p>
    <w:p w14:paraId="00000043" w14:textId="77777777" w:rsidR="0036515C" w:rsidRDefault="0036515C">
      <w:pPr>
        <w:rPr>
          <w:rFonts w:ascii="Arial" w:eastAsia="Arial" w:hAnsi="Arial" w:cs="Arial"/>
          <w:sz w:val="22"/>
          <w:szCs w:val="22"/>
        </w:rPr>
      </w:pPr>
    </w:p>
    <w:p w14:paraId="00000044" w14:textId="77777777" w:rsidR="0036515C" w:rsidRDefault="0036515C">
      <w:pPr>
        <w:rPr>
          <w:rFonts w:ascii="Arial" w:eastAsia="Arial" w:hAnsi="Arial" w:cs="Arial"/>
          <w:sz w:val="22"/>
          <w:szCs w:val="22"/>
        </w:rPr>
      </w:pPr>
    </w:p>
    <w:p w14:paraId="00000045" w14:textId="77777777" w:rsidR="0036515C" w:rsidRDefault="0036515C">
      <w:pPr>
        <w:rPr>
          <w:rFonts w:ascii="Arial" w:eastAsia="Arial" w:hAnsi="Arial" w:cs="Arial"/>
          <w:sz w:val="22"/>
          <w:szCs w:val="22"/>
        </w:rPr>
      </w:pPr>
    </w:p>
    <w:p w14:paraId="00000046" w14:textId="77777777" w:rsidR="0036515C" w:rsidRDefault="0036515C">
      <w:pPr>
        <w:rPr>
          <w:rFonts w:ascii="Arial" w:eastAsia="Arial" w:hAnsi="Arial" w:cs="Arial"/>
          <w:sz w:val="22"/>
          <w:szCs w:val="22"/>
        </w:rPr>
      </w:pPr>
    </w:p>
    <w:p w14:paraId="00000047" w14:textId="77777777" w:rsidR="0036515C" w:rsidRDefault="0036515C">
      <w:pPr>
        <w:rPr>
          <w:rFonts w:ascii="Arial" w:eastAsia="Arial" w:hAnsi="Arial" w:cs="Arial"/>
          <w:sz w:val="22"/>
          <w:szCs w:val="22"/>
        </w:rPr>
      </w:pPr>
    </w:p>
    <w:p w14:paraId="00000048" w14:textId="77777777" w:rsidR="0036515C" w:rsidRDefault="0036515C">
      <w:pPr>
        <w:rPr>
          <w:rFonts w:ascii="Arial" w:eastAsia="Arial" w:hAnsi="Arial" w:cs="Arial"/>
          <w:b/>
          <w:bCs/>
          <w:sz w:val="22"/>
          <w:szCs w:val="22"/>
        </w:rPr>
      </w:pPr>
    </w:p>
    <w:p w14:paraId="00000049" w14:textId="77777777" w:rsidR="0036515C" w:rsidRDefault="0036515C">
      <w:pPr>
        <w:rPr>
          <w:rFonts w:ascii="Arial" w:eastAsia="Arial" w:hAnsi="Arial" w:cs="Arial"/>
          <w:b/>
          <w:bCs/>
          <w:sz w:val="22"/>
          <w:szCs w:val="22"/>
        </w:rPr>
      </w:pPr>
    </w:p>
    <w:p w14:paraId="0000004A" w14:textId="77777777" w:rsidR="0036515C" w:rsidRDefault="0036515C">
      <w:pPr>
        <w:rPr>
          <w:rFonts w:ascii="Arial" w:eastAsia="Arial" w:hAnsi="Arial" w:cs="Arial"/>
          <w:sz w:val="22"/>
          <w:szCs w:val="22"/>
        </w:rPr>
      </w:pPr>
    </w:p>
    <w:p w14:paraId="0000004B" w14:textId="77777777" w:rsidR="0036515C" w:rsidRDefault="0036515C">
      <w:pPr>
        <w:rPr>
          <w:rFonts w:ascii="Arial" w:eastAsia="Arial" w:hAnsi="Arial" w:cs="Arial"/>
          <w:sz w:val="22"/>
          <w:szCs w:val="22"/>
        </w:rPr>
      </w:pPr>
    </w:p>
    <w:p w14:paraId="0000004C" w14:textId="77777777" w:rsidR="0036515C" w:rsidRDefault="0036515C">
      <w:pPr>
        <w:rPr>
          <w:rFonts w:ascii="Arial" w:eastAsia="Arial" w:hAnsi="Arial" w:cs="Arial"/>
          <w:b/>
          <w:bCs/>
          <w:sz w:val="22"/>
          <w:szCs w:val="22"/>
          <w:u w:val="single"/>
        </w:rPr>
      </w:pPr>
    </w:p>
    <w:p w14:paraId="0000004D" w14:textId="77777777" w:rsidR="0036515C" w:rsidRDefault="0036515C">
      <w:pPr>
        <w:rPr>
          <w:rFonts w:ascii="Arial" w:eastAsia="Arial" w:hAnsi="Arial" w:cs="Arial"/>
          <w:b/>
          <w:bCs/>
        </w:rPr>
      </w:pPr>
    </w:p>
    <w:sectPr w:rsidR="0036515C">
      <w:pgSz w:w="12240" w:h="15840"/>
      <w:pgMar w:top="432" w:right="720" w:bottom="288"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23D0787-F250-478F-89BD-1766F0356FFB}"/>
    <w:embedItalic r:id="rId2" w:fontKey="{2BE619AB-84C4-4CAA-B0E7-A6E8B795E872}"/>
  </w:font>
  <w:font w:name="Play">
    <w:charset w:val="00"/>
    <w:family w:val="auto"/>
    <w:pitch w:val="default"/>
    <w:embedRegular r:id="rId3" w:fontKey="{AD4CC300-8A12-4014-BE27-98F3567CFF1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1D19D2D-888F-43F4-A06B-0EDB8541FD53}"/>
  </w:font>
  <w:font w:name="Cambria">
    <w:panose1 w:val="02040503050406030204"/>
    <w:charset w:val="00"/>
    <w:family w:val="roman"/>
    <w:pitch w:val="variable"/>
    <w:sig w:usb0="E00006FF" w:usb1="420024FF" w:usb2="02000000" w:usb3="00000000" w:csb0="0000019F" w:csb1="00000000"/>
    <w:embedRegular r:id="rId5" w:fontKey="{4FA69A0D-5C6A-498B-AE86-CEEDE3A061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15C"/>
    <w:rsid w:val="00255429"/>
    <w:rsid w:val="0036515C"/>
    <w:rsid w:val="00692DEC"/>
    <w:rsid w:val="00731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91D18"/>
  <w15:docId w15:val="{20AF9616-C9F5-45D1-A724-DA2BD3640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ESF7238Jnb5evzSaEypaabFh8g==">CgMxLjA4AHIhMTVBR251eXUyaWJzTmxoRnlLMTRUNDFwY1R5Z2NxOThJ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478</Words>
  <Characters>2725</Characters>
  <Application>Microsoft Office Word</Application>
  <DocSecurity>0</DocSecurity>
  <Lines>22</Lines>
  <Paragraphs>6</Paragraphs>
  <ScaleCrop>false</ScaleCrop>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maryanne ellenberger</dc:creator>
  <cp:lastModifiedBy>maryanne ellenberger</cp:lastModifiedBy>
  <cp:revision>2</cp:revision>
  <dcterms:created xsi:type="dcterms:W3CDTF">2026-05-26T15:30:00Z</dcterms:created>
  <dcterms:modified xsi:type="dcterms:W3CDTF">2026-05-26T15:30:00Z</dcterms:modified>
</cp:coreProperties>
</file>