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6515C" w:rsidRDefault="00731CA3">
      <w:pPr>
        <w:rPr>
          <w:rFonts w:ascii="Arial" w:eastAsia="Arial" w:hAnsi="Arial" w:cs="Arial"/>
          <w:b/>
          <w:bCs/>
          <w:sz w:val="22"/>
          <w:szCs w:val="22"/>
          <w:u w:val="single"/>
        </w:rPr>
      </w:pPr>
      <w:r>
        <w:rPr>
          <w:rFonts w:ascii="Arial" w:eastAsia="Arial" w:hAnsi="Arial" w:cs="Arial"/>
          <w:b/>
          <w:bCs/>
          <w:sz w:val="22"/>
          <w:szCs w:val="22"/>
          <w:u w:val="single"/>
        </w:rPr>
        <w:t>Silver Lake Community Association Minutes</w:t>
      </w:r>
    </w:p>
    <w:p w14:paraId="00000002" w14:textId="77777777" w:rsidR="0036515C" w:rsidRDefault="0036515C">
      <w:pPr>
        <w:rPr>
          <w:rFonts w:ascii="Arial" w:eastAsia="Arial" w:hAnsi="Arial" w:cs="Arial"/>
          <w:b/>
          <w:bCs/>
          <w:sz w:val="22"/>
          <w:szCs w:val="22"/>
          <w:u w:val="single"/>
        </w:rPr>
      </w:pPr>
    </w:p>
    <w:p w14:paraId="00000003" w14:textId="616156F0" w:rsidR="0036515C" w:rsidRDefault="00EC2F5A">
      <w:pPr>
        <w:rPr>
          <w:rFonts w:ascii="Arial" w:eastAsia="Arial" w:hAnsi="Arial" w:cs="Arial"/>
          <w:b/>
          <w:bCs/>
          <w:sz w:val="22"/>
          <w:szCs w:val="22"/>
        </w:rPr>
      </w:pPr>
      <w:r>
        <w:rPr>
          <w:rFonts w:ascii="Arial" w:eastAsia="Arial" w:hAnsi="Arial" w:cs="Arial"/>
          <w:b/>
          <w:bCs/>
          <w:sz w:val="22"/>
          <w:szCs w:val="22"/>
          <w:u w:val="single"/>
        </w:rPr>
        <w:t>June 30th</w:t>
      </w:r>
      <w:r w:rsidR="00731CA3">
        <w:rPr>
          <w:rFonts w:ascii="Arial" w:eastAsia="Arial" w:hAnsi="Arial" w:cs="Arial"/>
          <w:b/>
          <w:bCs/>
          <w:sz w:val="22"/>
          <w:szCs w:val="22"/>
          <w:u w:val="single"/>
        </w:rPr>
        <w:t>, 2026</w:t>
      </w:r>
    </w:p>
    <w:p w14:paraId="00000004" w14:textId="1992F866" w:rsidR="0036515C" w:rsidRDefault="00731CA3">
      <w:pPr>
        <w:rPr>
          <w:rFonts w:ascii="Arial" w:eastAsia="Arial" w:hAnsi="Arial" w:cs="Arial"/>
          <w:sz w:val="22"/>
          <w:szCs w:val="22"/>
        </w:rPr>
      </w:pPr>
      <w:r>
        <w:rPr>
          <w:rFonts w:ascii="Arial" w:eastAsia="Arial" w:hAnsi="Arial" w:cs="Arial"/>
          <w:sz w:val="22"/>
          <w:szCs w:val="22"/>
        </w:rPr>
        <w:t xml:space="preserve">The meeting was held at </w:t>
      </w:r>
      <w:r w:rsidR="00EC2F5A">
        <w:rPr>
          <w:rFonts w:ascii="Arial" w:eastAsia="Arial" w:hAnsi="Arial" w:cs="Arial"/>
          <w:sz w:val="22"/>
          <w:szCs w:val="22"/>
        </w:rPr>
        <w:t>James Wymer’s</w:t>
      </w:r>
    </w:p>
    <w:p w14:paraId="00000005" w14:textId="77777777" w:rsidR="0036515C" w:rsidRDefault="0036515C">
      <w:pPr>
        <w:rPr>
          <w:rFonts w:ascii="Arial" w:eastAsia="Arial" w:hAnsi="Arial" w:cs="Arial"/>
          <w:sz w:val="22"/>
          <w:szCs w:val="22"/>
        </w:rPr>
      </w:pPr>
    </w:p>
    <w:p w14:paraId="00000006" w14:textId="77777777" w:rsidR="0036515C" w:rsidRDefault="00731CA3">
      <w:pPr>
        <w:rPr>
          <w:rFonts w:ascii="Arial" w:eastAsia="Arial" w:hAnsi="Arial" w:cs="Arial"/>
          <w:b/>
          <w:bCs/>
          <w:sz w:val="22"/>
          <w:szCs w:val="22"/>
        </w:rPr>
      </w:pPr>
      <w:r>
        <w:rPr>
          <w:rFonts w:ascii="Arial" w:eastAsia="Arial" w:hAnsi="Arial" w:cs="Arial"/>
          <w:b/>
          <w:bCs/>
          <w:sz w:val="22"/>
          <w:szCs w:val="22"/>
        </w:rPr>
        <w:t>Board Members Present:</w:t>
      </w:r>
    </w:p>
    <w:p w14:paraId="00000007" w14:textId="77777777" w:rsidR="0036515C" w:rsidRDefault="00731CA3">
      <w:pPr>
        <w:rPr>
          <w:rFonts w:ascii="Arial" w:eastAsia="Arial" w:hAnsi="Arial" w:cs="Arial"/>
          <w:sz w:val="22"/>
          <w:szCs w:val="22"/>
        </w:rPr>
      </w:pPr>
      <w:r>
        <w:rPr>
          <w:rFonts w:ascii="Arial" w:eastAsia="Arial" w:hAnsi="Arial" w:cs="Arial"/>
          <w:sz w:val="22"/>
          <w:szCs w:val="22"/>
        </w:rPr>
        <w:t>Brad Ellenberger</w:t>
      </w:r>
    </w:p>
    <w:p w14:paraId="00000008" w14:textId="77777777" w:rsidR="0036515C" w:rsidRDefault="00731CA3">
      <w:pPr>
        <w:rPr>
          <w:rFonts w:ascii="Arial" w:eastAsia="Arial" w:hAnsi="Arial" w:cs="Arial"/>
          <w:sz w:val="22"/>
          <w:szCs w:val="22"/>
        </w:rPr>
      </w:pPr>
      <w:r>
        <w:rPr>
          <w:rFonts w:ascii="Arial" w:eastAsia="Arial" w:hAnsi="Arial" w:cs="Arial"/>
          <w:sz w:val="22"/>
          <w:szCs w:val="22"/>
        </w:rPr>
        <w:t>Maryanne Ellenberger</w:t>
      </w:r>
    </w:p>
    <w:p w14:paraId="00000009" w14:textId="77777777" w:rsidR="0036515C" w:rsidRDefault="00731CA3">
      <w:pPr>
        <w:rPr>
          <w:rFonts w:ascii="Arial" w:eastAsia="Arial" w:hAnsi="Arial" w:cs="Arial"/>
          <w:sz w:val="22"/>
          <w:szCs w:val="22"/>
        </w:rPr>
      </w:pPr>
      <w:r>
        <w:rPr>
          <w:rFonts w:ascii="Arial" w:eastAsia="Arial" w:hAnsi="Arial" w:cs="Arial"/>
          <w:sz w:val="22"/>
          <w:szCs w:val="22"/>
        </w:rPr>
        <w:t>Kevin Gramlich</w:t>
      </w:r>
    </w:p>
    <w:p w14:paraId="0000000A" w14:textId="77777777" w:rsidR="0036515C" w:rsidRDefault="00731CA3">
      <w:pPr>
        <w:rPr>
          <w:rFonts w:ascii="Arial" w:eastAsia="Arial" w:hAnsi="Arial" w:cs="Arial"/>
          <w:sz w:val="22"/>
          <w:szCs w:val="22"/>
        </w:rPr>
      </w:pPr>
      <w:r>
        <w:rPr>
          <w:rFonts w:ascii="Arial" w:eastAsia="Arial" w:hAnsi="Arial" w:cs="Arial"/>
          <w:sz w:val="22"/>
          <w:szCs w:val="22"/>
        </w:rPr>
        <w:t>Tom Imblum</w:t>
      </w:r>
    </w:p>
    <w:p w14:paraId="0000000B" w14:textId="77777777" w:rsidR="0036515C" w:rsidRDefault="00731CA3">
      <w:pPr>
        <w:rPr>
          <w:rFonts w:ascii="Arial" w:eastAsia="Arial" w:hAnsi="Arial" w:cs="Arial"/>
          <w:sz w:val="22"/>
          <w:szCs w:val="22"/>
        </w:rPr>
      </w:pPr>
      <w:r>
        <w:rPr>
          <w:rFonts w:ascii="Arial" w:eastAsia="Arial" w:hAnsi="Arial" w:cs="Arial"/>
          <w:sz w:val="22"/>
          <w:szCs w:val="22"/>
        </w:rPr>
        <w:t>Sarah Hedin</w:t>
      </w:r>
    </w:p>
    <w:p w14:paraId="0000000C" w14:textId="77777777" w:rsidR="0036515C" w:rsidRDefault="00731CA3">
      <w:pPr>
        <w:rPr>
          <w:rFonts w:ascii="Arial" w:eastAsia="Arial" w:hAnsi="Arial" w:cs="Arial"/>
          <w:sz w:val="22"/>
          <w:szCs w:val="22"/>
        </w:rPr>
      </w:pPr>
      <w:r>
        <w:rPr>
          <w:rFonts w:ascii="Arial" w:eastAsia="Arial" w:hAnsi="Arial" w:cs="Arial"/>
          <w:sz w:val="22"/>
          <w:szCs w:val="22"/>
        </w:rPr>
        <w:t>James Wymer</w:t>
      </w:r>
    </w:p>
    <w:p w14:paraId="0000000D" w14:textId="77777777" w:rsidR="0036515C" w:rsidRDefault="00731CA3">
      <w:pPr>
        <w:rPr>
          <w:rFonts w:ascii="Arial" w:eastAsia="Arial" w:hAnsi="Arial" w:cs="Arial"/>
          <w:sz w:val="22"/>
          <w:szCs w:val="22"/>
        </w:rPr>
      </w:pPr>
      <w:r>
        <w:rPr>
          <w:rFonts w:ascii="Arial" w:eastAsia="Arial" w:hAnsi="Arial" w:cs="Arial"/>
          <w:sz w:val="22"/>
          <w:szCs w:val="22"/>
        </w:rPr>
        <w:t>Dan Ritts</w:t>
      </w:r>
    </w:p>
    <w:p w14:paraId="0000000E" w14:textId="77777777" w:rsidR="0036515C" w:rsidRDefault="00731CA3">
      <w:pPr>
        <w:rPr>
          <w:rFonts w:ascii="Arial" w:eastAsia="Arial" w:hAnsi="Arial" w:cs="Arial"/>
          <w:sz w:val="22"/>
          <w:szCs w:val="22"/>
        </w:rPr>
      </w:pPr>
      <w:r>
        <w:rPr>
          <w:rFonts w:ascii="Arial" w:eastAsia="Arial" w:hAnsi="Arial" w:cs="Arial"/>
          <w:sz w:val="22"/>
          <w:szCs w:val="22"/>
        </w:rPr>
        <w:t xml:space="preserve">Darrel Crimmins </w:t>
      </w:r>
    </w:p>
    <w:p w14:paraId="0000000F" w14:textId="77777777" w:rsidR="0036515C" w:rsidRDefault="00731CA3">
      <w:pPr>
        <w:rPr>
          <w:rFonts w:ascii="Arial" w:eastAsia="Arial" w:hAnsi="Arial" w:cs="Arial"/>
          <w:sz w:val="22"/>
          <w:szCs w:val="22"/>
        </w:rPr>
      </w:pPr>
      <w:r>
        <w:rPr>
          <w:rFonts w:ascii="Arial" w:eastAsia="Arial" w:hAnsi="Arial" w:cs="Arial"/>
          <w:sz w:val="22"/>
          <w:szCs w:val="22"/>
        </w:rPr>
        <w:t>Jon Steiner</w:t>
      </w:r>
    </w:p>
    <w:p w14:paraId="00000010" w14:textId="77777777" w:rsidR="0036515C" w:rsidRDefault="0036515C">
      <w:pPr>
        <w:rPr>
          <w:rFonts w:ascii="Arial" w:eastAsia="Arial" w:hAnsi="Arial" w:cs="Arial"/>
          <w:sz w:val="22"/>
          <w:szCs w:val="22"/>
        </w:rPr>
      </w:pPr>
    </w:p>
    <w:p w14:paraId="00000011" w14:textId="77777777" w:rsidR="0036515C" w:rsidRDefault="00731CA3">
      <w:pPr>
        <w:rPr>
          <w:rFonts w:ascii="Arial" w:eastAsia="Arial" w:hAnsi="Arial" w:cs="Arial"/>
          <w:b/>
          <w:bCs/>
          <w:sz w:val="22"/>
          <w:szCs w:val="22"/>
        </w:rPr>
      </w:pPr>
      <w:r>
        <w:rPr>
          <w:rFonts w:ascii="Arial" w:eastAsia="Arial" w:hAnsi="Arial" w:cs="Arial"/>
          <w:b/>
          <w:bCs/>
          <w:sz w:val="22"/>
          <w:szCs w:val="22"/>
        </w:rPr>
        <w:t>Public Present:</w:t>
      </w:r>
    </w:p>
    <w:p w14:paraId="00000012" w14:textId="77777777" w:rsidR="0036515C" w:rsidRDefault="00731CA3">
      <w:pPr>
        <w:rPr>
          <w:rFonts w:ascii="Arial" w:eastAsia="Arial" w:hAnsi="Arial" w:cs="Arial"/>
          <w:sz w:val="22"/>
          <w:szCs w:val="22"/>
        </w:rPr>
      </w:pPr>
      <w:r>
        <w:rPr>
          <w:rFonts w:ascii="Arial" w:eastAsia="Arial" w:hAnsi="Arial" w:cs="Arial"/>
          <w:sz w:val="22"/>
          <w:szCs w:val="22"/>
        </w:rPr>
        <w:t>None</w:t>
      </w:r>
    </w:p>
    <w:p w14:paraId="00000013" w14:textId="77777777" w:rsidR="0036515C" w:rsidRDefault="0036515C">
      <w:pPr>
        <w:rPr>
          <w:rFonts w:ascii="Arial" w:eastAsia="Arial" w:hAnsi="Arial" w:cs="Arial"/>
          <w:sz w:val="22"/>
          <w:szCs w:val="22"/>
        </w:rPr>
      </w:pPr>
    </w:p>
    <w:p w14:paraId="00000014" w14:textId="77777777" w:rsidR="0036515C" w:rsidRDefault="00731CA3">
      <w:pPr>
        <w:rPr>
          <w:rFonts w:ascii="Arial" w:eastAsia="Arial" w:hAnsi="Arial" w:cs="Arial"/>
          <w:b/>
          <w:bCs/>
          <w:sz w:val="22"/>
          <w:szCs w:val="22"/>
        </w:rPr>
      </w:pPr>
      <w:r>
        <w:rPr>
          <w:rFonts w:ascii="Arial" w:eastAsia="Arial" w:hAnsi="Arial" w:cs="Arial"/>
          <w:b/>
          <w:bCs/>
          <w:sz w:val="22"/>
          <w:szCs w:val="22"/>
        </w:rPr>
        <w:t>Brad Ellenberger called the meeting to order at 6pm</w:t>
      </w:r>
    </w:p>
    <w:p w14:paraId="00000015" w14:textId="77777777" w:rsidR="0036515C" w:rsidRDefault="0036515C">
      <w:pPr>
        <w:rPr>
          <w:rFonts w:ascii="Arial" w:eastAsia="Arial" w:hAnsi="Arial" w:cs="Arial"/>
          <w:sz w:val="22"/>
          <w:szCs w:val="22"/>
        </w:rPr>
      </w:pPr>
    </w:p>
    <w:p w14:paraId="00000016" w14:textId="77777777" w:rsidR="0036515C" w:rsidRDefault="00731CA3">
      <w:pPr>
        <w:rPr>
          <w:rFonts w:ascii="Arial" w:eastAsia="Arial" w:hAnsi="Arial" w:cs="Arial"/>
          <w:b/>
          <w:bCs/>
          <w:sz w:val="22"/>
          <w:szCs w:val="22"/>
        </w:rPr>
      </w:pPr>
      <w:r>
        <w:rPr>
          <w:rFonts w:ascii="Arial" w:eastAsia="Arial" w:hAnsi="Arial" w:cs="Arial"/>
          <w:b/>
          <w:bCs/>
          <w:sz w:val="22"/>
          <w:szCs w:val="22"/>
        </w:rPr>
        <w:t>Approval of Minutes:</w:t>
      </w:r>
    </w:p>
    <w:p w14:paraId="00000017" w14:textId="0FA41002" w:rsidR="0036515C" w:rsidRDefault="00731CA3">
      <w:pPr>
        <w:rPr>
          <w:rFonts w:ascii="Arial" w:eastAsia="Arial" w:hAnsi="Arial" w:cs="Arial"/>
          <w:sz w:val="22"/>
          <w:szCs w:val="22"/>
        </w:rPr>
      </w:pPr>
      <w:r>
        <w:rPr>
          <w:rFonts w:ascii="Arial" w:eastAsia="Arial" w:hAnsi="Arial" w:cs="Arial"/>
          <w:sz w:val="22"/>
          <w:szCs w:val="22"/>
        </w:rPr>
        <w:t xml:space="preserve">Brad Ellenberger asked for a motion to approve the minutes from </w:t>
      </w:r>
      <w:r w:rsidR="00233917">
        <w:rPr>
          <w:rFonts w:ascii="Arial" w:eastAsia="Arial" w:hAnsi="Arial" w:cs="Arial"/>
          <w:sz w:val="22"/>
          <w:szCs w:val="22"/>
        </w:rPr>
        <w:t>May 19th</w:t>
      </w:r>
      <w:r>
        <w:rPr>
          <w:rFonts w:ascii="Arial" w:eastAsia="Arial" w:hAnsi="Arial" w:cs="Arial"/>
          <w:sz w:val="22"/>
          <w:szCs w:val="22"/>
        </w:rPr>
        <w:t>, 2026</w:t>
      </w:r>
    </w:p>
    <w:p w14:paraId="00000018" w14:textId="77777777" w:rsidR="0036515C" w:rsidRDefault="00731CA3">
      <w:pPr>
        <w:rPr>
          <w:rFonts w:ascii="Arial" w:eastAsia="Arial" w:hAnsi="Arial" w:cs="Arial"/>
          <w:sz w:val="22"/>
          <w:szCs w:val="22"/>
        </w:rPr>
      </w:pPr>
      <w:r>
        <w:rPr>
          <w:rFonts w:ascii="Arial" w:eastAsia="Arial" w:hAnsi="Arial" w:cs="Arial"/>
          <w:sz w:val="22"/>
          <w:szCs w:val="22"/>
        </w:rPr>
        <w:t>Sarah Hedin motioned to approve the minutes. Kevin Gramlich seconded the motion.  All were in favor.  The motion was passed.</w:t>
      </w:r>
    </w:p>
    <w:p w14:paraId="00000019" w14:textId="77777777" w:rsidR="0036515C" w:rsidRDefault="0036515C">
      <w:pPr>
        <w:rPr>
          <w:rFonts w:ascii="Arial" w:eastAsia="Arial" w:hAnsi="Arial" w:cs="Arial"/>
          <w:sz w:val="22"/>
          <w:szCs w:val="22"/>
        </w:rPr>
      </w:pPr>
    </w:p>
    <w:p w14:paraId="0000001A" w14:textId="77777777" w:rsidR="0036515C" w:rsidRDefault="00731CA3">
      <w:pPr>
        <w:rPr>
          <w:rFonts w:ascii="Arial" w:eastAsia="Arial" w:hAnsi="Arial" w:cs="Arial"/>
          <w:b/>
          <w:bCs/>
          <w:sz w:val="22"/>
          <w:szCs w:val="22"/>
        </w:rPr>
      </w:pPr>
      <w:r>
        <w:rPr>
          <w:rFonts w:ascii="Arial" w:eastAsia="Arial" w:hAnsi="Arial" w:cs="Arial"/>
          <w:b/>
          <w:bCs/>
          <w:sz w:val="22"/>
          <w:szCs w:val="22"/>
        </w:rPr>
        <w:t>Treasury Report:</w:t>
      </w:r>
    </w:p>
    <w:p w14:paraId="0000001C" w14:textId="337671C1" w:rsidR="0036515C" w:rsidRDefault="00731CA3">
      <w:pPr>
        <w:rPr>
          <w:rFonts w:ascii="Arial" w:eastAsia="Arial" w:hAnsi="Arial" w:cs="Arial"/>
          <w:sz w:val="22"/>
          <w:szCs w:val="22"/>
        </w:rPr>
      </w:pPr>
      <w:r>
        <w:rPr>
          <w:rFonts w:ascii="Arial" w:eastAsia="Arial" w:hAnsi="Arial" w:cs="Arial"/>
          <w:sz w:val="22"/>
          <w:szCs w:val="22"/>
        </w:rPr>
        <w:t xml:space="preserve">Tom Imblum gave the treasury </w:t>
      </w:r>
      <w:r w:rsidR="000D74D0">
        <w:rPr>
          <w:rFonts w:ascii="Arial" w:eastAsia="Arial" w:hAnsi="Arial" w:cs="Arial"/>
          <w:sz w:val="22"/>
          <w:szCs w:val="22"/>
        </w:rPr>
        <w:t>report.</w:t>
      </w:r>
      <w:r>
        <w:rPr>
          <w:rFonts w:ascii="Arial" w:eastAsia="Arial" w:hAnsi="Arial" w:cs="Arial"/>
          <w:sz w:val="22"/>
          <w:szCs w:val="22"/>
        </w:rPr>
        <w:t xml:space="preserve"> We are looking into our options</w:t>
      </w:r>
      <w:r w:rsidR="003D2823">
        <w:rPr>
          <w:rFonts w:ascii="Arial" w:eastAsia="Arial" w:hAnsi="Arial" w:cs="Arial"/>
          <w:sz w:val="22"/>
          <w:szCs w:val="22"/>
        </w:rPr>
        <w:t xml:space="preserve"> to move our funds from the S&amp;T account into something yielding a higher interest rate</w:t>
      </w:r>
      <w:r w:rsidR="00591930">
        <w:rPr>
          <w:rFonts w:ascii="Arial" w:eastAsia="Arial" w:hAnsi="Arial" w:cs="Arial"/>
          <w:sz w:val="22"/>
          <w:szCs w:val="22"/>
        </w:rPr>
        <w:t>.</w:t>
      </w:r>
    </w:p>
    <w:p w14:paraId="0000001D" w14:textId="77777777" w:rsidR="0036515C" w:rsidRDefault="0036515C">
      <w:pPr>
        <w:rPr>
          <w:rFonts w:ascii="Arial" w:eastAsia="Arial" w:hAnsi="Arial" w:cs="Arial"/>
          <w:sz w:val="22"/>
          <w:szCs w:val="22"/>
        </w:rPr>
      </w:pPr>
    </w:p>
    <w:p w14:paraId="0000001E" w14:textId="77777777" w:rsidR="0036515C" w:rsidRDefault="00731CA3">
      <w:pPr>
        <w:rPr>
          <w:rFonts w:ascii="Arial" w:eastAsia="Arial" w:hAnsi="Arial" w:cs="Arial"/>
          <w:b/>
          <w:bCs/>
          <w:sz w:val="22"/>
          <w:szCs w:val="22"/>
        </w:rPr>
      </w:pPr>
      <w:r>
        <w:rPr>
          <w:rFonts w:ascii="Arial" w:eastAsia="Arial" w:hAnsi="Arial" w:cs="Arial"/>
          <w:b/>
          <w:bCs/>
          <w:sz w:val="22"/>
          <w:szCs w:val="22"/>
        </w:rPr>
        <w:t>Approval of Bill Payments:</w:t>
      </w:r>
    </w:p>
    <w:p w14:paraId="0000001F" w14:textId="63FB95F5" w:rsidR="0036515C" w:rsidRDefault="00985DCD">
      <w:pPr>
        <w:rPr>
          <w:rFonts w:ascii="Arial" w:eastAsia="Arial" w:hAnsi="Arial" w:cs="Arial"/>
          <w:sz w:val="22"/>
          <w:szCs w:val="22"/>
        </w:rPr>
      </w:pPr>
      <w:r>
        <w:rPr>
          <w:rFonts w:ascii="Arial" w:eastAsia="Arial" w:hAnsi="Arial" w:cs="Arial"/>
          <w:sz w:val="22"/>
          <w:szCs w:val="22"/>
        </w:rPr>
        <w:t>Please see</w:t>
      </w:r>
      <w:r w:rsidR="002A3D05">
        <w:rPr>
          <w:rFonts w:ascii="Arial" w:eastAsia="Arial" w:hAnsi="Arial" w:cs="Arial"/>
          <w:sz w:val="22"/>
          <w:szCs w:val="22"/>
        </w:rPr>
        <w:t xml:space="preserve"> attachment for bills.</w:t>
      </w:r>
    </w:p>
    <w:p w14:paraId="00000020" w14:textId="77777777" w:rsidR="0036515C" w:rsidRDefault="00731CA3">
      <w:pPr>
        <w:rPr>
          <w:rFonts w:ascii="Arial" w:eastAsia="Arial" w:hAnsi="Arial" w:cs="Arial"/>
          <w:sz w:val="22"/>
          <w:szCs w:val="22"/>
        </w:rPr>
      </w:pPr>
      <w:r>
        <w:rPr>
          <w:rFonts w:ascii="Arial" w:eastAsia="Arial" w:hAnsi="Arial" w:cs="Arial"/>
          <w:sz w:val="22"/>
          <w:szCs w:val="22"/>
        </w:rPr>
        <w:t>Brad Ellenberger motioned to approve payment of the bills, Sarah Hedin seconded the motion. All were in favor. Motion passed</w:t>
      </w:r>
    </w:p>
    <w:p w14:paraId="00000021" w14:textId="77777777" w:rsidR="0036515C" w:rsidRDefault="0036515C">
      <w:pPr>
        <w:rPr>
          <w:rFonts w:ascii="Arial" w:eastAsia="Arial" w:hAnsi="Arial" w:cs="Arial"/>
          <w:sz w:val="22"/>
          <w:szCs w:val="22"/>
        </w:rPr>
      </w:pPr>
    </w:p>
    <w:p w14:paraId="00000022" w14:textId="77777777" w:rsidR="0036515C" w:rsidRDefault="00731CA3">
      <w:pPr>
        <w:rPr>
          <w:rFonts w:ascii="Arial" w:eastAsia="Arial" w:hAnsi="Arial" w:cs="Arial"/>
          <w:b/>
          <w:bCs/>
          <w:sz w:val="22"/>
          <w:szCs w:val="22"/>
        </w:rPr>
      </w:pPr>
      <w:r>
        <w:rPr>
          <w:rFonts w:ascii="Arial" w:eastAsia="Arial" w:hAnsi="Arial" w:cs="Arial"/>
          <w:b/>
          <w:bCs/>
          <w:sz w:val="22"/>
          <w:szCs w:val="22"/>
        </w:rPr>
        <w:t>Collection Report:</w:t>
      </w:r>
    </w:p>
    <w:p w14:paraId="00000023" w14:textId="133B3D92" w:rsidR="0036515C" w:rsidRDefault="00593D47">
      <w:pPr>
        <w:rPr>
          <w:rFonts w:ascii="Arial" w:eastAsia="Arial" w:hAnsi="Arial" w:cs="Arial"/>
          <w:sz w:val="22"/>
          <w:szCs w:val="22"/>
        </w:rPr>
      </w:pPr>
      <w:r>
        <w:rPr>
          <w:rFonts w:ascii="Arial" w:eastAsia="Arial" w:hAnsi="Arial" w:cs="Arial"/>
          <w:sz w:val="22"/>
          <w:szCs w:val="22"/>
        </w:rPr>
        <w:t>None given</w:t>
      </w:r>
    </w:p>
    <w:p w14:paraId="2B63F2DB" w14:textId="77777777" w:rsidR="0077621E" w:rsidRDefault="0077621E">
      <w:pPr>
        <w:rPr>
          <w:rFonts w:ascii="Arial" w:eastAsia="Arial" w:hAnsi="Arial" w:cs="Arial"/>
          <w:sz w:val="22"/>
          <w:szCs w:val="22"/>
        </w:rPr>
      </w:pPr>
    </w:p>
    <w:p w14:paraId="26363568" w14:textId="58F0BCFF" w:rsidR="0077621E" w:rsidRDefault="0077621E">
      <w:pPr>
        <w:rPr>
          <w:rFonts w:ascii="Arial" w:eastAsia="Arial" w:hAnsi="Arial" w:cs="Arial"/>
          <w:b/>
          <w:bCs/>
          <w:sz w:val="22"/>
          <w:szCs w:val="22"/>
        </w:rPr>
      </w:pPr>
      <w:r>
        <w:rPr>
          <w:rFonts w:ascii="Arial" w:eastAsia="Arial" w:hAnsi="Arial" w:cs="Arial"/>
          <w:b/>
          <w:bCs/>
          <w:sz w:val="22"/>
          <w:szCs w:val="22"/>
        </w:rPr>
        <w:t>Election of Officers:</w:t>
      </w:r>
    </w:p>
    <w:p w14:paraId="645D22AF" w14:textId="57C53D67" w:rsidR="0077621E" w:rsidRDefault="006A359A">
      <w:pPr>
        <w:rPr>
          <w:rFonts w:ascii="Arial" w:eastAsia="Arial" w:hAnsi="Arial" w:cs="Arial"/>
          <w:sz w:val="22"/>
          <w:szCs w:val="22"/>
        </w:rPr>
      </w:pPr>
      <w:r>
        <w:rPr>
          <w:rFonts w:ascii="Arial" w:eastAsia="Arial" w:hAnsi="Arial" w:cs="Arial"/>
          <w:sz w:val="22"/>
          <w:szCs w:val="22"/>
        </w:rPr>
        <w:t xml:space="preserve">Brad asked if anyone was interested in any of the officer positions. </w:t>
      </w:r>
      <w:r w:rsidR="00C35307">
        <w:rPr>
          <w:rFonts w:ascii="Arial" w:eastAsia="Arial" w:hAnsi="Arial" w:cs="Arial"/>
          <w:sz w:val="22"/>
          <w:szCs w:val="22"/>
        </w:rPr>
        <w:t xml:space="preserve">Nobody was. Sarah Hedin </w:t>
      </w:r>
      <w:r w:rsidR="00526160">
        <w:rPr>
          <w:rFonts w:ascii="Arial" w:eastAsia="Arial" w:hAnsi="Arial" w:cs="Arial"/>
          <w:sz w:val="22"/>
          <w:szCs w:val="22"/>
        </w:rPr>
        <w:t>motioned to keep the officers the same, Dan Ritts seconded the motion</w:t>
      </w:r>
      <w:r w:rsidR="00165A7B">
        <w:rPr>
          <w:rFonts w:ascii="Arial" w:eastAsia="Arial" w:hAnsi="Arial" w:cs="Arial"/>
          <w:sz w:val="22"/>
          <w:szCs w:val="22"/>
        </w:rPr>
        <w:t>. The motion passed. The officers will remain the same.</w:t>
      </w:r>
      <w:r w:rsidR="002E7942">
        <w:rPr>
          <w:rFonts w:ascii="Arial" w:eastAsia="Arial" w:hAnsi="Arial" w:cs="Arial"/>
          <w:sz w:val="22"/>
          <w:szCs w:val="22"/>
        </w:rPr>
        <w:t xml:space="preserve"> Brad Ellenberger-President, Kevin Gramlich-Vice-President, Tom Imblum-Trea</w:t>
      </w:r>
      <w:r w:rsidR="008E1754">
        <w:rPr>
          <w:rFonts w:ascii="Arial" w:eastAsia="Arial" w:hAnsi="Arial" w:cs="Arial"/>
          <w:sz w:val="22"/>
          <w:szCs w:val="22"/>
        </w:rPr>
        <w:t xml:space="preserve">surer and Maryanne Ellenberger-Secretary. </w:t>
      </w:r>
    </w:p>
    <w:p w14:paraId="3618719C" w14:textId="7AA7B02F" w:rsidR="008E1754" w:rsidRDefault="008E1754">
      <w:pPr>
        <w:rPr>
          <w:rFonts w:ascii="Arial" w:eastAsia="Arial" w:hAnsi="Arial" w:cs="Arial"/>
          <w:sz w:val="22"/>
          <w:szCs w:val="22"/>
        </w:rPr>
      </w:pPr>
      <w:r>
        <w:rPr>
          <w:rFonts w:ascii="Arial" w:eastAsia="Arial" w:hAnsi="Arial" w:cs="Arial"/>
          <w:sz w:val="22"/>
          <w:szCs w:val="22"/>
        </w:rPr>
        <w:t xml:space="preserve">Maryanne Ellenberger will </w:t>
      </w:r>
      <w:r w:rsidR="005A25F6">
        <w:rPr>
          <w:rFonts w:ascii="Arial" w:eastAsia="Arial" w:hAnsi="Arial" w:cs="Arial"/>
          <w:sz w:val="22"/>
          <w:szCs w:val="22"/>
        </w:rPr>
        <w:t>do</w:t>
      </w:r>
      <w:r w:rsidR="000E05AF">
        <w:rPr>
          <w:rFonts w:ascii="Arial" w:eastAsia="Arial" w:hAnsi="Arial" w:cs="Arial"/>
          <w:sz w:val="22"/>
          <w:szCs w:val="22"/>
        </w:rPr>
        <w:t xml:space="preserve"> the Billing/Collections</w:t>
      </w:r>
      <w:r w:rsidR="005A25F6">
        <w:rPr>
          <w:rFonts w:ascii="Arial" w:eastAsia="Arial" w:hAnsi="Arial" w:cs="Arial"/>
          <w:sz w:val="22"/>
          <w:szCs w:val="22"/>
        </w:rPr>
        <w:t>.</w:t>
      </w:r>
    </w:p>
    <w:p w14:paraId="27DAFEE7" w14:textId="40356AA0" w:rsidR="00960526" w:rsidRPr="006F2C00" w:rsidRDefault="005A25F6">
      <w:pPr>
        <w:rPr>
          <w:rFonts w:ascii="Arial" w:eastAsia="Arial" w:hAnsi="Arial" w:cs="Arial"/>
          <w:sz w:val="22"/>
          <w:szCs w:val="22"/>
        </w:rPr>
      </w:pPr>
      <w:r>
        <w:rPr>
          <w:rFonts w:ascii="Arial" w:eastAsia="Arial" w:hAnsi="Arial" w:cs="Arial"/>
          <w:sz w:val="22"/>
          <w:szCs w:val="22"/>
        </w:rPr>
        <w:t>Donna Hoffman will be the Recording Secretary.</w:t>
      </w:r>
    </w:p>
    <w:p w14:paraId="4B414C21" w14:textId="77777777" w:rsidR="00960526" w:rsidRDefault="00960526">
      <w:pPr>
        <w:rPr>
          <w:rFonts w:ascii="Arial" w:eastAsia="Arial" w:hAnsi="Arial" w:cs="Arial"/>
          <w:b/>
          <w:bCs/>
          <w:sz w:val="22"/>
          <w:szCs w:val="22"/>
        </w:rPr>
      </w:pPr>
    </w:p>
    <w:p w14:paraId="11FB3AA7" w14:textId="04600FD4" w:rsidR="00960526" w:rsidRDefault="00960526">
      <w:pPr>
        <w:rPr>
          <w:rFonts w:ascii="Arial" w:eastAsia="Arial" w:hAnsi="Arial" w:cs="Arial"/>
          <w:b/>
          <w:bCs/>
          <w:sz w:val="22"/>
          <w:szCs w:val="22"/>
        </w:rPr>
      </w:pPr>
      <w:r>
        <w:rPr>
          <w:rFonts w:ascii="Arial" w:eastAsia="Arial" w:hAnsi="Arial" w:cs="Arial"/>
          <w:b/>
          <w:bCs/>
          <w:sz w:val="22"/>
          <w:szCs w:val="22"/>
        </w:rPr>
        <w:t>SLCA Website:</w:t>
      </w:r>
    </w:p>
    <w:p w14:paraId="21ACBA65" w14:textId="4300FBDD" w:rsidR="00960526" w:rsidRDefault="00960526">
      <w:pPr>
        <w:rPr>
          <w:rFonts w:ascii="Arial" w:eastAsia="Arial" w:hAnsi="Arial" w:cs="Arial"/>
          <w:sz w:val="22"/>
          <w:szCs w:val="22"/>
        </w:rPr>
      </w:pPr>
      <w:r>
        <w:rPr>
          <w:rFonts w:ascii="Arial" w:eastAsia="Arial" w:hAnsi="Arial" w:cs="Arial"/>
          <w:sz w:val="22"/>
          <w:szCs w:val="22"/>
        </w:rPr>
        <w:t>James Wymer</w:t>
      </w:r>
      <w:r w:rsidR="00DC7779">
        <w:rPr>
          <w:rFonts w:ascii="Arial" w:eastAsia="Arial" w:hAnsi="Arial" w:cs="Arial"/>
          <w:sz w:val="22"/>
          <w:szCs w:val="22"/>
        </w:rPr>
        <w:t xml:space="preserve"> and his daughter Katrina have been working on a new website through WIX.</w:t>
      </w:r>
      <w:r w:rsidR="004501EB">
        <w:rPr>
          <w:rFonts w:ascii="Arial" w:eastAsia="Arial" w:hAnsi="Arial" w:cs="Arial"/>
          <w:sz w:val="22"/>
          <w:szCs w:val="22"/>
        </w:rPr>
        <w:t xml:space="preserve"> </w:t>
      </w:r>
      <w:r w:rsidR="00811BE0">
        <w:rPr>
          <w:rFonts w:ascii="Arial" w:eastAsia="Arial" w:hAnsi="Arial" w:cs="Arial"/>
          <w:sz w:val="22"/>
          <w:szCs w:val="22"/>
        </w:rPr>
        <w:t xml:space="preserve">He reviewed what they have </w:t>
      </w:r>
      <w:r w:rsidR="005263EE">
        <w:rPr>
          <w:rFonts w:ascii="Arial" w:eastAsia="Arial" w:hAnsi="Arial" w:cs="Arial"/>
          <w:sz w:val="22"/>
          <w:szCs w:val="22"/>
        </w:rPr>
        <w:t>built on the site so far. We will continue to review what he h</w:t>
      </w:r>
      <w:r w:rsidR="005F5FDF">
        <w:rPr>
          <w:rFonts w:ascii="Arial" w:eastAsia="Arial" w:hAnsi="Arial" w:cs="Arial"/>
          <w:sz w:val="22"/>
          <w:szCs w:val="22"/>
        </w:rPr>
        <w:t>as and if we decide to switch to the new site we will update the members with the new link.</w:t>
      </w:r>
    </w:p>
    <w:p w14:paraId="7B8D4E29" w14:textId="77777777" w:rsidR="00966EA3" w:rsidRDefault="00966EA3">
      <w:pPr>
        <w:rPr>
          <w:rFonts w:ascii="Arial" w:eastAsia="Arial" w:hAnsi="Arial" w:cs="Arial"/>
          <w:sz w:val="22"/>
          <w:szCs w:val="22"/>
        </w:rPr>
      </w:pPr>
    </w:p>
    <w:p w14:paraId="4E5627E7" w14:textId="0B01EB54" w:rsidR="00966EA3" w:rsidRDefault="00966EA3">
      <w:pPr>
        <w:rPr>
          <w:rFonts w:ascii="Arial" w:eastAsia="Arial" w:hAnsi="Arial" w:cs="Arial"/>
          <w:b/>
          <w:bCs/>
          <w:sz w:val="22"/>
          <w:szCs w:val="22"/>
        </w:rPr>
      </w:pPr>
      <w:r>
        <w:rPr>
          <w:rFonts w:ascii="Arial" w:eastAsia="Arial" w:hAnsi="Arial" w:cs="Arial"/>
          <w:b/>
          <w:bCs/>
          <w:sz w:val="22"/>
          <w:szCs w:val="22"/>
        </w:rPr>
        <w:t>Zoom:</w:t>
      </w:r>
    </w:p>
    <w:p w14:paraId="2FAFE9E5" w14:textId="77777777" w:rsidR="0024223E" w:rsidRDefault="00620C06">
      <w:pPr>
        <w:rPr>
          <w:rFonts w:ascii="Arial" w:eastAsia="Arial" w:hAnsi="Arial" w:cs="Arial"/>
          <w:sz w:val="22"/>
          <w:szCs w:val="22"/>
        </w:rPr>
      </w:pPr>
      <w:r>
        <w:rPr>
          <w:rFonts w:ascii="Arial" w:eastAsia="Arial" w:hAnsi="Arial" w:cs="Arial"/>
          <w:sz w:val="22"/>
          <w:szCs w:val="22"/>
        </w:rPr>
        <w:t xml:space="preserve">As suggested at the annual meeting the Board looked into </w:t>
      </w:r>
      <w:r w:rsidR="00C44CD9">
        <w:rPr>
          <w:rFonts w:ascii="Arial" w:eastAsia="Arial" w:hAnsi="Arial" w:cs="Arial"/>
          <w:sz w:val="22"/>
          <w:szCs w:val="22"/>
        </w:rPr>
        <w:t xml:space="preserve">Zoom for the annual Meeting. After gathering </w:t>
      </w:r>
      <w:r w:rsidR="000D7925">
        <w:rPr>
          <w:rFonts w:ascii="Arial" w:eastAsia="Arial" w:hAnsi="Arial" w:cs="Arial"/>
          <w:sz w:val="22"/>
          <w:szCs w:val="22"/>
        </w:rPr>
        <w:t>information,</w:t>
      </w:r>
      <w:r w:rsidR="00C44CD9">
        <w:rPr>
          <w:rFonts w:ascii="Arial" w:eastAsia="Arial" w:hAnsi="Arial" w:cs="Arial"/>
          <w:sz w:val="22"/>
          <w:szCs w:val="22"/>
        </w:rPr>
        <w:t xml:space="preserve"> </w:t>
      </w:r>
      <w:r w:rsidR="00D61640">
        <w:rPr>
          <w:rFonts w:ascii="Arial" w:eastAsia="Arial" w:hAnsi="Arial" w:cs="Arial"/>
          <w:sz w:val="22"/>
          <w:szCs w:val="22"/>
        </w:rPr>
        <w:t>we decided not to move forward with it.</w:t>
      </w:r>
    </w:p>
    <w:p w14:paraId="05A6EF77" w14:textId="77777777" w:rsidR="00537BF6" w:rsidRDefault="00537BF6">
      <w:pPr>
        <w:rPr>
          <w:rFonts w:ascii="Arial" w:eastAsia="Arial" w:hAnsi="Arial" w:cs="Arial"/>
          <w:sz w:val="22"/>
          <w:szCs w:val="22"/>
        </w:rPr>
      </w:pPr>
    </w:p>
    <w:p w14:paraId="723D321A" w14:textId="48F54D65" w:rsidR="00D61640" w:rsidRPr="0024223E" w:rsidRDefault="00D61640">
      <w:pPr>
        <w:rPr>
          <w:rFonts w:ascii="Arial" w:eastAsia="Arial" w:hAnsi="Arial" w:cs="Arial"/>
          <w:sz w:val="22"/>
          <w:szCs w:val="22"/>
        </w:rPr>
      </w:pPr>
      <w:r>
        <w:rPr>
          <w:rFonts w:ascii="Arial" w:eastAsia="Arial" w:hAnsi="Arial" w:cs="Arial"/>
          <w:b/>
          <w:bCs/>
          <w:sz w:val="22"/>
          <w:szCs w:val="22"/>
        </w:rPr>
        <w:t xml:space="preserve"> West Street Trees</w:t>
      </w:r>
      <w:r w:rsidR="000D7925">
        <w:rPr>
          <w:rFonts w:ascii="Arial" w:eastAsia="Arial" w:hAnsi="Arial" w:cs="Arial"/>
          <w:b/>
          <w:bCs/>
          <w:sz w:val="22"/>
          <w:szCs w:val="22"/>
        </w:rPr>
        <w:t>:</w:t>
      </w:r>
    </w:p>
    <w:p w14:paraId="147695C0" w14:textId="03E84D8F" w:rsidR="009E1B29" w:rsidRDefault="000D7925">
      <w:pPr>
        <w:rPr>
          <w:rFonts w:ascii="Arial" w:eastAsia="Arial" w:hAnsi="Arial" w:cs="Arial"/>
          <w:sz w:val="22"/>
          <w:szCs w:val="22"/>
        </w:rPr>
      </w:pPr>
      <w:r>
        <w:rPr>
          <w:rFonts w:ascii="Arial" w:eastAsia="Arial" w:hAnsi="Arial" w:cs="Arial"/>
          <w:sz w:val="22"/>
          <w:szCs w:val="22"/>
        </w:rPr>
        <w:t>Brad Ellenberger informed us that he had gotten a call from Dan Whe</w:t>
      </w:r>
      <w:r w:rsidR="0024223E">
        <w:rPr>
          <w:rFonts w:ascii="Arial" w:eastAsia="Arial" w:hAnsi="Arial" w:cs="Arial"/>
          <w:sz w:val="22"/>
          <w:szCs w:val="22"/>
        </w:rPr>
        <w:t>t</w:t>
      </w:r>
      <w:r>
        <w:rPr>
          <w:rFonts w:ascii="Arial" w:eastAsia="Arial" w:hAnsi="Arial" w:cs="Arial"/>
          <w:sz w:val="22"/>
          <w:szCs w:val="22"/>
        </w:rPr>
        <w:t>stone who owns the property at 825 West Street.</w:t>
      </w:r>
      <w:r w:rsidR="00F962DC">
        <w:rPr>
          <w:rFonts w:ascii="Arial" w:eastAsia="Arial" w:hAnsi="Arial" w:cs="Arial"/>
          <w:sz w:val="22"/>
          <w:szCs w:val="22"/>
        </w:rPr>
        <w:t xml:space="preserve"> Dan showed Brad 2 trees that </w:t>
      </w:r>
      <w:r w:rsidR="003D72AE">
        <w:rPr>
          <w:rFonts w:ascii="Arial" w:eastAsia="Arial" w:hAnsi="Arial" w:cs="Arial"/>
          <w:sz w:val="22"/>
          <w:szCs w:val="22"/>
        </w:rPr>
        <w:t xml:space="preserve">he believed needed removed that are on Lake property. </w:t>
      </w:r>
      <w:r w:rsidR="009B4B6F">
        <w:rPr>
          <w:rFonts w:ascii="Arial" w:eastAsia="Arial" w:hAnsi="Arial" w:cs="Arial"/>
          <w:sz w:val="22"/>
          <w:szCs w:val="22"/>
        </w:rPr>
        <w:t>Both trees have dead branches hanging over his hous</w:t>
      </w:r>
      <w:r w:rsidR="00E53135">
        <w:rPr>
          <w:rFonts w:ascii="Arial" w:eastAsia="Arial" w:hAnsi="Arial" w:cs="Arial"/>
          <w:sz w:val="22"/>
          <w:szCs w:val="22"/>
        </w:rPr>
        <w:t>e and he is conce</w:t>
      </w:r>
      <w:r w:rsidR="00713EAC">
        <w:rPr>
          <w:rFonts w:ascii="Arial" w:eastAsia="Arial" w:hAnsi="Arial" w:cs="Arial"/>
          <w:sz w:val="22"/>
          <w:szCs w:val="22"/>
        </w:rPr>
        <w:t>r</w:t>
      </w:r>
      <w:r w:rsidR="00E53135">
        <w:rPr>
          <w:rFonts w:ascii="Arial" w:eastAsia="Arial" w:hAnsi="Arial" w:cs="Arial"/>
          <w:sz w:val="22"/>
          <w:szCs w:val="22"/>
        </w:rPr>
        <w:t>ned</w:t>
      </w:r>
      <w:r w:rsidR="00713EAC">
        <w:rPr>
          <w:rFonts w:ascii="Arial" w:eastAsia="Arial" w:hAnsi="Arial" w:cs="Arial"/>
          <w:sz w:val="22"/>
          <w:szCs w:val="22"/>
        </w:rPr>
        <w:t xml:space="preserve"> they could fall on the house.</w:t>
      </w:r>
    </w:p>
    <w:p w14:paraId="0DCA5A03" w14:textId="77777777" w:rsidR="009E1B29" w:rsidRDefault="009E1B29">
      <w:pPr>
        <w:rPr>
          <w:rFonts w:ascii="Arial" w:eastAsia="Arial" w:hAnsi="Arial" w:cs="Arial"/>
          <w:sz w:val="22"/>
          <w:szCs w:val="22"/>
        </w:rPr>
      </w:pPr>
    </w:p>
    <w:p w14:paraId="6A242A23" w14:textId="3E64AC11" w:rsidR="009E1B29" w:rsidRPr="00CB3229" w:rsidRDefault="009E1B29">
      <w:pPr>
        <w:rPr>
          <w:rFonts w:ascii="Arial" w:eastAsia="Arial" w:hAnsi="Arial" w:cs="Arial"/>
          <w:sz w:val="22"/>
          <w:szCs w:val="22"/>
        </w:rPr>
      </w:pPr>
      <w:r w:rsidRPr="00CB3229">
        <w:rPr>
          <w:rFonts w:ascii="Arial" w:hAnsi="Arial" w:cs="Arial"/>
          <w:color w:val="222222"/>
          <w:sz w:val="22"/>
          <w:szCs w:val="22"/>
          <w:shd w:val="clear" w:color="auto" w:fill="FFFFFF"/>
        </w:rPr>
        <w:t xml:space="preserve">We had the discussion about property ownership and if the SLCA owns the land or has a right of way/easement.  For easements and rights of way, the land owner owns and has control of the land.  Therefore, the responsibility and ownership of the trees would also fall to the land owner.  We </w:t>
      </w:r>
      <w:r w:rsidR="00CB3229" w:rsidRPr="00CB3229">
        <w:rPr>
          <w:rFonts w:ascii="Arial" w:hAnsi="Arial" w:cs="Arial"/>
          <w:color w:val="222222"/>
          <w:sz w:val="22"/>
          <w:szCs w:val="22"/>
          <w:shd w:val="clear" w:color="auto" w:fill="FFFFFF"/>
        </w:rPr>
        <w:t>will</w:t>
      </w:r>
      <w:r w:rsidRPr="00CB3229">
        <w:rPr>
          <w:rFonts w:ascii="Arial" w:hAnsi="Arial" w:cs="Arial"/>
          <w:color w:val="222222"/>
          <w:sz w:val="22"/>
          <w:szCs w:val="22"/>
          <w:shd w:val="clear" w:color="auto" w:fill="FFFFFF"/>
        </w:rPr>
        <w:t xml:space="preserve"> check the deed</w:t>
      </w:r>
      <w:r w:rsidR="00CB3229" w:rsidRPr="00CB3229">
        <w:rPr>
          <w:rFonts w:ascii="Arial" w:hAnsi="Arial" w:cs="Arial"/>
          <w:color w:val="222222"/>
          <w:sz w:val="22"/>
          <w:szCs w:val="22"/>
          <w:shd w:val="clear" w:color="auto" w:fill="FFFFFF"/>
        </w:rPr>
        <w:t>s</w:t>
      </w:r>
      <w:r w:rsidRPr="00CB3229">
        <w:rPr>
          <w:rFonts w:ascii="Arial" w:hAnsi="Arial" w:cs="Arial"/>
          <w:color w:val="222222"/>
          <w:sz w:val="22"/>
          <w:szCs w:val="22"/>
          <w:shd w:val="clear" w:color="auto" w:fill="FFFFFF"/>
        </w:rPr>
        <w:t xml:space="preserve"> to determine if there are any special stipulations that would change that standardized responsibility.</w:t>
      </w:r>
    </w:p>
    <w:p w14:paraId="0999C308" w14:textId="77777777" w:rsidR="009E1B29" w:rsidRDefault="009E1B29">
      <w:pPr>
        <w:rPr>
          <w:rFonts w:ascii="Arial" w:eastAsia="Arial" w:hAnsi="Arial" w:cs="Arial"/>
          <w:sz w:val="22"/>
          <w:szCs w:val="22"/>
        </w:rPr>
      </w:pPr>
    </w:p>
    <w:p w14:paraId="489C8CCE" w14:textId="56C30837" w:rsidR="000D7925" w:rsidRDefault="002F2792">
      <w:pPr>
        <w:rPr>
          <w:rFonts w:ascii="Arial" w:eastAsia="Arial" w:hAnsi="Arial" w:cs="Arial"/>
          <w:sz w:val="22"/>
          <w:szCs w:val="22"/>
        </w:rPr>
      </w:pPr>
      <w:r>
        <w:rPr>
          <w:rFonts w:ascii="Arial" w:eastAsia="Arial" w:hAnsi="Arial" w:cs="Arial"/>
          <w:sz w:val="22"/>
          <w:szCs w:val="22"/>
        </w:rPr>
        <w:t xml:space="preserve"> </w:t>
      </w:r>
      <w:r w:rsidR="004A419C">
        <w:rPr>
          <w:rFonts w:ascii="Arial" w:eastAsia="Arial" w:hAnsi="Arial" w:cs="Arial"/>
          <w:sz w:val="22"/>
          <w:szCs w:val="22"/>
        </w:rPr>
        <w:t xml:space="preserve">In the </w:t>
      </w:r>
      <w:r w:rsidR="00CD23BD">
        <w:rPr>
          <w:rFonts w:ascii="Arial" w:eastAsia="Arial" w:hAnsi="Arial" w:cs="Arial"/>
          <w:sz w:val="22"/>
          <w:szCs w:val="22"/>
        </w:rPr>
        <w:t>meantime,</w:t>
      </w:r>
      <w:r w:rsidR="004A419C">
        <w:rPr>
          <w:rFonts w:ascii="Arial" w:eastAsia="Arial" w:hAnsi="Arial" w:cs="Arial"/>
          <w:sz w:val="22"/>
          <w:szCs w:val="22"/>
        </w:rPr>
        <w:t xml:space="preserve"> </w:t>
      </w:r>
      <w:r w:rsidR="00227EE6">
        <w:rPr>
          <w:rFonts w:ascii="Arial" w:eastAsia="Arial" w:hAnsi="Arial" w:cs="Arial"/>
          <w:sz w:val="22"/>
          <w:szCs w:val="22"/>
        </w:rPr>
        <w:t>we will get estimates.</w:t>
      </w:r>
    </w:p>
    <w:p w14:paraId="60A3D10E" w14:textId="77777777" w:rsidR="002C124C" w:rsidRDefault="002C124C">
      <w:pPr>
        <w:rPr>
          <w:rFonts w:ascii="Arial" w:eastAsia="Arial" w:hAnsi="Arial" w:cs="Arial"/>
          <w:sz w:val="22"/>
          <w:szCs w:val="22"/>
        </w:rPr>
      </w:pPr>
    </w:p>
    <w:p w14:paraId="5479CC82" w14:textId="77777777" w:rsidR="002C124C" w:rsidRDefault="002C124C" w:rsidP="002C124C">
      <w:pPr>
        <w:rPr>
          <w:rFonts w:ascii="Arial" w:eastAsia="Arial" w:hAnsi="Arial" w:cs="Arial"/>
          <w:b/>
          <w:bCs/>
          <w:sz w:val="22"/>
          <w:szCs w:val="22"/>
        </w:rPr>
      </w:pPr>
      <w:r>
        <w:rPr>
          <w:rFonts w:ascii="Arial" w:eastAsia="Arial" w:hAnsi="Arial" w:cs="Arial"/>
          <w:b/>
          <w:bCs/>
          <w:sz w:val="22"/>
          <w:szCs w:val="22"/>
        </w:rPr>
        <w:t>Cardinal Lane Feeder Stream:</w:t>
      </w:r>
    </w:p>
    <w:p w14:paraId="6F5622F4" w14:textId="504313A4" w:rsidR="002C124C" w:rsidRDefault="00C83132">
      <w:pPr>
        <w:rPr>
          <w:rFonts w:ascii="Arial" w:eastAsia="Arial" w:hAnsi="Arial" w:cs="Arial"/>
          <w:sz w:val="22"/>
          <w:szCs w:val="22"/>
        </w:rPr>
      </w:pPr>
      <w:r>
        <w:rPr>
          <w:rFonts w:ascii="Arial" w:eastAsia="Arial" w:hAnsi="Arial" w:cs="Arial"/>
          <w:sz w:val="22"/>
          <w:szCs w:val="22"/>
        </w:rPr>
        <w:t>There is a tree</w:t>
      </w:r>
      <w:r w:rsidR="00882D3C">
        <w:rPr>
          <w:rFonts w:ascii="Arial" w:eastAsia="Arial" w:hAnsi="Arial" w:cs="Arial"/>
          <w:sz w:val="22"/>
          <w:szCs w:val="22"/>
        </w:rPr>
        <w:t xml:space="preserve"> in the stream that needs removed. We will get an estimate to have it removed. We will then schedule a work party to </w:t>
      </w:r>
      <w:r w:rsidR="00E37ED0">
        <w:rPr>
          <w:rFonts w:ascii="Arial" w:eastAsia="Arial" w:hAnsi="Arial" w:cs="Arial"/>
          <w:sz w:val="22"/>
          <w:szCs w:val="22"/>
        </w:rPr>
        <w:t>clean out the other debris in the stream.</w:t>
      </w:r>
    </w:p>
    <w:p w14:paraId="06ECA78F" w14:textId="77777777" w:rsidR="00D61640" w:rsidRDefault="00D61640">
      <w:pPr>
        <w:rPr>
          <w:rFonts w:ascii="Arial" w:eastAsia="Arial" w:hAnsi="Arial" w:cs="Arial"/>
          <w:b/>
          <w:bCs/>
          <w:sz w:val="22"/>
          <w:szCs w:val="22"/>
        </w:rPr>
      </w:pPr>
    </w:p>
    <w:p w14:paraId="00000040" w14:textId="77777777" w:rsidR="0036515C" w:rsidRDefault="0036515C">
      <w:pPr>
        <w:rPr>
          <w:rFonts w:ascii="Arial" w:eastAsia="Arial" w:hAnsi="Arial" w:cs="Arial"/>
          <w:b/>
          <w:bCs/>
          <w:sz w:val="22"/>
          <w:szCs w:val="22"/>
        </w:rPr>
      </w:pPr>
    </w:p>
    <w:p w14:paraId="00BA10B4" w14:textId="77777777" w:rsidR="00537BF6" w:rsidRDefault="00537BF6">
      <w:pPr>
        <w:rPr>
          <w:rFonts w:ascii="Arial" w:eastAsia="Arial" w:hAnsi="Arial" w:cs="Arial"/>
          <w:b/>
          <w:bCs/>
          <w:sz w:val="22"/>
          <w:szCs w:val="22"/>
        </w:rPr>
      </w:pPr>
    </w:p>
    <w:p w14:paraId="00000041" w14:textId="77777777" w:rsidR="0036515C" w:rsidRDefault="00731CA3">
      <w:pPr>
        <w:rPr>
          <w:rFonts w:ascii="Arial" w:eastAsia="Arial" w:hAnsi="Arial" w:cs="Arial"/>
          <w:b/>
          <w:bCs/>
          <w:sz w:val="22"/>
          <w:szCs w:val="22"/>
        </w:rPr>
      </w:pPr>
      <w:r>
        <w:rPr>
          <w:rFonts w:ascii="Arial" w:eastAsia="Arial" w:hAnsi="Arial" w:cs="Arial"/>
          <w:b/>
          <w:bCs/>
          <w:sz w:val="22"/>
          <w:szCs w:val="22"/>
        </w:rPr>
        <w:t>Maryanne Ellenberger motioned to adjourn the meeting. Sarah Hedin seconded the motion.  All were in favor. The meeting was adjourned.</w:t>
      </w:r>
    </w:p>
    <w:p w14:paraId="00000042" w14:textId="77777777" w:rsidR="0036515C" w:rsidRDefault="0036515C">
      <w:pPr>
        <w:jc w:val="right"/>
        <w:rPr>
          <w:rFonts w:ascii="Arial" w:eastAsia="Arial" w:hAnsi="Arial" w:cs="Arial"/>
          <w:sz w:val="22"/>
          <w:szCs w:val="22"/>
        </w:rPr>
      </w:pPr>
    </w:p>
    <w:p w14:paraId="00000043" w14:textId="77777777" w:rsidR="0036515C" w:rsidRDefault="0036515C">
      <w:pPr>
        <w:rPr>
          <w:rFonts w:ascii="Arial" w:eastAsia="Arial" w:hAnsi="Arial" w:cs="Arial"/>
          <w:sz w:val="22"/>
          <w:szCs w:val="22"/>
        </w:rPr>
      </w:pPr>
    </w:p>
    <w:p w14:paraId="00000044" w14:textId="77777777" w:rsidR="0036515C" w:rsidRDefault="0036515C">
      <w:pPr>
        <w:rPr>
          <w:rFonts w:ascii="Arial" w:eastAsia="Arial" w:hAnsi="Arial" w:cs="Arial"/>
          <w:sz w:val="22"/>
          <w:szCs w:val="22"/>
        </w:rPr>
      </w:pPr>
    </w:p>
    <w:p w14:paraId="00000045" w14:textId="77777777" w:rsidR="0036515C" w:rsidRDefault="0036515C">
      <w:pPr>
        <w:rPr>
          <w:rFonts w:ascii="Arial" w:eastAsia="Arial" w:hAnsi="Arial" w:cs="Arial"/>
          <w:sz w:val="22"/>
          <w:szCs w:val="22"/>
        </w:rPr>
      </w:pPr>
    </w:p>
    <w:p w14:paraId="00000046" w14:textId="77777777" w:rsidR="0036515C" w:rsidRDefault="0036515C">
      <w:pPr>
        <w:rPr>
          <w:rFonts w:ascii="Arial" w:eastAsia="Arial" w:hAnsi="Arial" w:cs="Arial"/>
          <w:sz w:val="22"/>
          <w:szCs w:val="22"/>
        </w:rPr>
      </w:pPr>
    </w:p>
    <w:p w14:paraId="00000047" w14:textId="77777777" w:rsidR="0036515C" w:rsidRDefault="0036515C">
      <w:pPr>
        <w:rPr>
          <w:rFonts w:ascii="Arial" w:eastAsia="Arial" w:hAnsi="Arial" w:cs="Arial"/>
          <w:sz w:val="22"/>
          <w:szCs w:val="22"/>
        </w:rPr>
      </w:pPr>
    </w:p>
    <w:p w14:paraId="00000048" w14:textId="77777777" w:rsidR="0036515C" w:rsidRDefault="0036515C">
      <w:pPr>
        <w:rPr>
          <w:rFonts w:ascii="Arial" w:eastAsia="Arial" w:hAnsi="Arial" w:cs="Arial"/>
          <w:b/>
          <w:bCs/>
          <w:sz w:val="22"/>
          <w:szCs w:val="22"/>
        </w:rPr>
      </w:pPr>
    </w:p>
    <w:p w14:paraId="00000049" w14:textId="77777777" w:rsidR="0036515C" w:rsidRDefault="0036515C">
      <w:pPr>
        <w:rPr>
          <w:rFonts w:ascii="Arial" w:eastAsia="Arial" w:hAnsi="Arial" w:cs="Arial"/>
          <w:b/>
          <w:bCs/>
          <w:sz w:val="22"/>
          <w:szCs w:val="22"/>
        </w:rPr>
      </w:pPr>
    </w:p>
    <w:p w14:paraId="0000004A" w14:textId="77777777" w:rsidR="0036515C" w:rsidRDefault="0036515C">
      <w:pPr>
        <w:rPr>
          <w:rFonts w:ascii="Arial" w:eastAsia="Arial" w:hAnsi="Arial" w:cs="Arial"/>
          <w:sz w:val="22"/>
          <w:szCs w:val="22"/>
        </w:rPr>
      </w:pPr>
    </w:p>
    <w:p w14:paraId="0000004B" w14:textId="77777777" w:rsidR="0036515C" w:rsidRDefault="0036515C">
      <w:pPr>
        <w:rPr>
          <w:rFonts w:ascii="Arial" w:eastAsia="Arial" w:hAnsi="Arial" w:cs="Arial"/>
          <w:sz w:val="22"/>
          <w:szCs w:val="22"/>
        </w:rPr>
      </w:pPr>
    </w:p>
    <w:p w14:paraId="0000004C" w14:textId="77777777" w:rsidR="0036515C" w:rsidRDefault="0036515C">
      <w:pPr>
        <w:rPr>
          <w:rFonts w:ascii="Arial" w:eastAsia="Arial" w:hAnsi="Arial" w:cs="Arial"/>
          <w:b/>
          <w:bCs/>
          <w:sz w:val="22"/>
          <w:szCs w:val="22"/>
          <w:u w:val="single"/>
        </w:rPr>
      </w:pPr>
    </w:p>
    <w:p w14:paraId="0000004D" w14:textId="77777777" w:rsidR="0036515C" w:rsidRDefault="0036515C">
      <w:pPr>
        <w:rPr>
          <w:rFonts w:ascii="Arial" w:eastAsia="Arial" w:hAnsi="Arial" w:cs="Arial"/>
          <w:b/>
          <w:bCs/>
        </w:rPr>
      </w:pPr>
    </w:p>
    <w:sectPr w:rsidR="0036515C">
      <w:pgSz w:w="12240" w:h="15840"/>
      <w:pgMar w:top="432"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9E680F6E-8E1B-4107-8D98-67CC73AA1952}"/>
    <w:embedItalic r:id="rId2" w:fontKey="{9DF240F7-752D-4B93-B028-7F8F1C9257A4}"/>
  </w:font>
  <w:font w:name="Play">
    <w:charset w:val="00"/>
    <w:family w:val="auto"/>
    <w:pitch w:val="default"/>
    <w:embedRegular r:id="rId3" w:fontKey="{AB335CF4-D52E-4AA3-8770-B3BC9604190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66F36B3-EB7B-4876-A1E2-2483B575042F}"/>
  </w:font>
  <w:font w:name="Cambria">
    <w:panose1 w:val="02040503050406030204"/>
    <w:charset w:val="00"/>
    <w:family w:val="roman"/>
    <w:pitch w:val="variable"/>
    <w:sig w:usb0="E00006FF" w:usb1="420024FF" w:usb2="02000000" w:usb3="00000000" w:csb0="0000019F" w:csb1="00000000"/>
    <w:embedRegular r:id="rId5" w:fontKey="{69F4B2ED-7FE5-45BA-A85D-DE7A55D82D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15C"/>
    <w:rsid w:val="000866C5"/>
    <w:rsid w:val="000D0C0B"/>
    <w:rsid w:val="000D74D0"/>
    <w:rsid w:val="000D7925"/>
    <w:rsid w:val="000E05AF"/>
    <w:rsid w:val="001108A2"/>
    <w:rsid w:val="00156339"/>
    <w:rsid w:val="00165A7B"/>
    <w:rsid w:val="001E09F1"/>
    <w:rsid w:val="00227EE6"/>
    <w:rsid w:val="00233917"/>
    <w:rsid w:val="00235C74"/>
    <w:rsid w:val="0024223E"/>
    <w:rsid w:val="00255429"/>
    <w:rsid w:val="00297F26"/>
    <w:rsid w:val="002A3D05"/>
    <w:rsid w:val="002C124C"/>
    <w:rsid w:val="002E7942"/>
    <w:rsid w:val="002F2792"/>
    <w:rsid w:val="00332DD9"/>
    <w:rsid w:val="0036515C"/>
    <w:rsid w:val="003A0E70"/>
    <w:rsid w:val="003D2823"/>
    <w:rsid w:val="003D72AE"/>
    <w:rsid w:val="00444FBA"/>
    <w:rsid w:val="004501EB"/>
    <w:rsid w:val="004757A8"/>
    <w:rsid w:val="004A419C"/>
    <w:rsid w:val="004F4F91"/>
    <w:rsid w:val="00516588"/>
    <w:rsid w:val="00526160"/>
    <w:rsid w:val="005263EE"/>
    <w:rsid w:val="00537BF6"/>
    <w:rsid w:val="005456F8"/>
    <w:rsid w:val="005560F0"/>
    <w:rsid w:val="00591930"/>
    <w:rsid w:val="00593D47"/>
    <w:rsid w:val="005A25F6"/>
    <w:rsid w:val="005F5FDF"/>
    <w:rsid w:val="005F7CB7"/>
    <w:rsid w:val="00620C06"/>
    <w:rsid w:val="0062388F"/>
    <w:rsid w:val="00652BAC"/>
    <w:rsid w:val="00666207"/>
    <w:rsid w:val="00692DEC"/>
    <w:rsid w:val="006A359A"/>
    <w:rsid w:val="006A60ED"/>
    <w:rsid w:val="006E15D6"/>
    <w:rsid w:val="006F2C00"/>
    <w:rsid w:val="00713EAC"/>
    <w:rsid w:val="00731CA3"/>
    <w:rsid w:val="007367A3"/>
    <w:rsid w:val="00754578"/>
    <w:rsid w:val="0077621E"/>
    <w:rsid w:val="00794DCA"/>
    <w:rsid w:val="007D5309"/>
    <w:rsid w:val="00811BE0"/>
    <w:rsid w:val="00857EE3"/>
    <w:rsid w:val="00877E46"/>
    <w:rsid w:val="00882D3C"/>
    <w:rsid w:val="008D782B"/>
    <w:rsid w:val="008E1754"/>
    <w:rsid w:val="00955F34"/>
    <w:rsid w:val="00960526"/>
    <w:rsid w:val="00966EA3"/>
    <w:rsid w:val="00985DCD"/>
    <w:rsid w:val="00986A0E"/>
    <w:rsid w:val="009B4B6F"/>
    <w:rsid w:val="009E1B29"/>
    <w:rsid w:val="00A33B31"/>
    <w:rsid w:val="00A61E70"/>
    <w:rsid w:val="00A87F0E"/>
    <w:rsid w:val="00AF3FC0"/>
    <w:rsid w:val="00BD584C"/>
    <w:rsid w:val="00C065DB"/>
    <w:rsid w:val="00C13629"/>
    <w:rsid w:val="00C35307"/>
    <w:rsid w:val="00C44CD9"/>
    <w:rsid w:val="00C54B3E"/>
    <w:rsid w:val="00C83132"/>
    <w:rsid w:val="00CB3229"/>
    <w:rsid w:val="00CD15D5"/>
    <w:rsid w:val="00CD23BD"/>
    <w:rsid w:val="00D61640"/>
    <w:rsid w:val="00D92642"/>
    <w:rsid w:val="00DC7779"/>
    <w:rsid w:val="00E37ED0"/>
    <w:rsid w:val="00E53135"/>
    <w:rsid w:val="00EC2F5A"/>
    <w:rsid w:val="00EE0B7A"/>
    <w:rsid w:val="00F11BBF"/>
    <w:rsid w:val="00F962DC"/>
    <w:rsid w:val="00FB6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1D18"/>
  <w15:docId w15:val="{20AF9616-C9F5-45D1-A724-DA2BD364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ESF7238Jnb5evzSaEypaabFh8g==">CgMxLjA4AHIhMTVBR251eXUyaWJzTmxoRnlLMTRUNDFwY1R5Z2NxOThJ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maryanne ellenberger</dc:creator>
  <cp:lastModifiedBy>maryanne ellenberger</cp:lastModifiedBy>
  <cp:revision>2</cp:revision>
  <dcterms:created xsi:type="dcterms:W3CDTF">2026-07-11T22:54:00Z</dcterms:created>
  <dcterms:modified xsi:type="dcterms:W3CDTF">2026-07-11T22:54:00Z</dcterms:modified>
</cp:coreProperties>
</file>